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13" w:rsidRPr="00CE7913" w:rsidRDefault="00CE7913" w:rsidP="00CE7913">
      <w:pPr>
        <w:ind w:left="6096"/>
        <w:rPr>
          <w:rFonts w:ascii="Times New Roman" w:hAnsi="Times New Roman" w:cs="Times New Roman"/>
          <w:sz w:val="26"/>
          <w:szCs w:val="26"/>
          <w:lang w:eastAsia="ar-SA"/>
        </w:rPr>
      </w:pPr>
      <w:r w:rsidRPr="00CE7913">
        <w:rPr>
          <w:rFonts w:ascii="Times New Roman" w:hAnsi="Times New Roman" w:cs="Times New Roman"/>
          <w:sz w:val="26"/>
          <w:szCs w:val="26"/>
          <w:lang w:eastAsia="ar-SA"/>
        </w:rPr>
        <w:t>Приложение</w:t>
      </w:r>
    </w:p>
    <w:p w:rsidR="00CE7913" w:rsidRPr="00CE7913" w:rsidRDefault="00CE7913" w:rsidP="00CE7913">
      <w:pPr>
        <w:ind w:left="6096"/>
        <w:rPr>
          <w:rFonts w:ascii="Times New Roman" w:hAnsi="Times New Roman" w:cs="Times New Roman"/>
          <w:sz w:val="26"/>
          <w:szCs w:val="26"/>
          <w:lang w:eastAsia="ar-SA"/>
        </w:rPr>
      </w:pPr>
      <w:r w:rsidRPr="00CE7913">
        <w:rPr>
          <w:rFonts w:ascii="Times New Roman" w:hAnsi="Times New Roman" w:cs="Times New Roman"/>
          <w:sz w:val="26"/>
          <w:szCs w:val="26"/>
          <w:lang w:eastAsia="ar-SA"/>
        </w:rPr>
        <w:t>к приказу министерства</w:t>
      </w:r>
    </w:p>
    <w:p w:rsidR="00CE7913" w:rsidRPr="00CE7913" w:rsidRDefault="00CE7913" w:rsidP="00CE7913">
      <w:pPr>
        <w:ind w:left="6096"/>
        <w:rPr>
          <w:rFonts w:ascii="Times New Roman" w:hAnsi="Times New Roman" w:cs="Times New Roman"/>
          <w:sz w:val="26"/>
          <w:szCs w:val="26"/>
          <w:lang w:eastAsia="ar-SA"/>
        </w:rPr>
      </w:pPr>
      <w:r w:rsidRPr="00CE7913">
        <w:rPr>
          <w:rFonts w:ascii="Times New Roman" w:hAnsi="Times New Roman" w:cs="Times New Roman"/>
          <w:sz w:val="26"/>
          <w:szCs w:val="26"/>
          <w:lang w:eastAsia="ar-SA"/>
        </w:rPr>
        <w:t>физической культуры и</w:t>
      </w:r>
    </w:p>
    <w:p w:rsidR="00CE7913" w:rsidRPr="00CE7913" w:rsidRDefault="00CE7913" w:rsidP="00CE7913">
      <w:pPr>
        <w:ind w:left="6096"/>
        <w:rPr>
          <w:rFonts w:ascii="Times New Roman" w:hAnsi="Times New Roman" w:cs="Times New Roman"/>
          <w:sz w:val="26"/>
          <w:szCs w:val="26"/>
          <w:lang w:eastAsia="ar-SA"/>
        </w:rPr>
      </w:pPr>
      <w:r w:rsidRPr="00CE7913">
        <w:rPr>
          <w:rFonts w:ascii="Times New Roman" w:hAnsi="Times New Roman" w:cs="Times New Roman"/>
          <w:sz w:val="26"/>
          <w:szCs w:val="26"/>
          <w:lang w:eastAsia="ar-SA"/>
        </w:rPr>
        <w:t>спорта Астраханской области</w:t>
      </w:r>
    </w:p>
    <w:p w:rsidR="00CE7913" w:rsidRPr="00CE7913" w:rsidRDefault="00CE7913" w:rsidP="00CE7913">
      <w:pPr>
        <w:ind w:left="6096"/>
        <w:rPr>
          <w:rFonts w:ascii="Times New Roman" w:hAnsi="Times New Roman" w:cs="Times New Roman"/>
          <w:sz w:val="26"/>
          <w:szCs w:val="26"/>
          <w:lang w:eastAsia="ar-SA"/>
        </w:rPr>
      </w:pPr>
      <w:r w:rsidRPr="00CE7913">
        <w:rPr>
          <w:rFonts w:ascii="Times New Roman" w:hAnsi="Times New Roman" w:cs="Times New Roman"/>
          <w:sz w:val="26"/>
          <w:szCs w:val="26"/>
          <w:lang w:eastAsia="ar-SA"/>
        </w:rPr>
        <w:t>от 24.04.2019 № /в</w:t>
      </w:r>
    </w:p>
    <w:p w:rsidR="00CE7913" w:rsidRPr="00CE7913" w:rsidRDefault="00CE7913" w:rsidP="00CE7913">
      <w:pPr>
        <w:pStyle w:val="a3"/>
        <w:contextualSpacing/>
        <w:jc w:val="center"/>
        <w:rPr>
          <w:sz w:val="26"/>
          <w:szCs w:val="26"/>
        </w:rPr>
      </w:pPr>
    </w:p>
    <w:p w:rsidR="00CE7913" w:rsidRPr="00CE7913" w:rsidRDefault="00CE7913" w:rsidP="00CE7913">
      <w:pPr>
        <w:overflowPunct w:val="0"/>
        <w:autoSpaceDE w:val="0"/>
        <w:autoSpaceDN w:val="0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CE7913">
        <w:rPr>
          <w:rFonts w:ascii="Times New Roman" w:hAnsi="Times New Roman" w:cs="Times New Roman"/>
          <w:sz w:val="26"/>
          <w:szCs w:val="26"/>
        </w:rPr>
        <w:t>Список</w:t>
      </w:r>
    </w:p>
    <w:p w:rsidR="00CE7913" w:rsidRPr="00CE7913" w:rsidRDefault="00CE7913" w:rsidP="00CE7913">
      <w:pPr>
        <w:overflowPunct w:val="0"/>
        <w:autoSpaceDE w:val="0"/>
        <w:autoSpaceDN w:val="0"/>
        <w:ind w:right="-1"/>
        <w:jc w:val="center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CE7913">
        <w:rPr>
          <w:rFonts w:ascii="Times New Roman" w:hAnsi="Times New Roman" w:cs="Times New Roman"/>
          <w:sz w:val="26"/>
          <w:szCs w:val="26"/>
        </w:rPr>
        <w:t xml:space="preserve">победителей конкурса на предоставление субсидий из бюджета Астраханской области социально ориентированным некоммерческим организациям Астраханской области на реализацию проектов </w:t>
      </w:r>
      <w:r w:rsidRPr="00CE7913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по развитию физической культуры и спорта, пропаганде здорового образа жизни </w:t>
      </w:r>
    </w:p>
    <w:p w:rsidR="00CE7913" w:rsidRPr="00CE7913" w:rsidRDefault="00CE7913" w:rsidP="00CE7913">
      <w:pPr>
        <w:overflowPunct w:val="0"/>
        <w:autoSpaceDE w:val="0"/>
        <w:autoSpaceDN w:val="0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5498"/>
        <w:gridCol w:w="3664"/>
      </w:tblGrid>
      <w:tr w:rsidR="00CE7913" w:rsidRPr="00CE7913" w:rsidTr="003F46DF">
        <w:tc>
          <w:tcPr>
            <w:tcW w:w="0" w:type="auto"/>
            <w:shd w:val="clear" w:color="auto" w:fill="auto"/>
          </w:tcPr>
          <w:p w:rsidR="00CE7913" w:rsidRPr="00CE7913" w:rsidRDefault="00CE7913" w:rsidP="003F46DF">
            <w:pPr>
              <w:ind w:lef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7913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CE7913" w:rsidRPr="00CE7913" w:rsidRDefault="00CE7913" w:rsidP="003F46DF">
            <w:pPr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913">
              <w:rPr>
                <w:rFonts w:ascii="Times New Roman" w:hAnsi="Times New Roman" w:cs="Times New Roman"/>
                <w:sz w:val="26"/>
                <w:szCs w:val="26"/>
              </w:rPr>
              <w:t>Наименование победителя конкурса</w:t>
            </w:r>
          </w:p>
        </w:tc>
        <w:tc>
          <w:tcPr>
            <w:tcW w:w="0" w:type="auto"/>
            <w:shd w:val="clear" w:color="auto" w:fill="auto"/>
          </w:tcPr>
          <w:p w:rsidR="00CE7913" w:rsidRPr="00CE7913" w:rsidRDefault="00CE7913" w:rsidP="003F46DF">
            <w:pPr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913">
              <w:rPr>
                <w:rFonts w:ascii="Times New Roman" w:hAnsi="Times New Roman" w:cs="Times New Roman"/>
                <w:sz w:val="26"/>
                <w:szCs w:val="26"/>
              </w:rPr>
              <w:t>Сумма предоставляемой субсидии (в рублях)</w:t>
            </w:r>
          </w:p>
        </w:tc>
      </w:tr>
      <w:tr w:rsidR="00CE7913" w:rsidRPr="00CE7913" w:rsidTr="003F46DF">
        <w:tc>
          <w:tcPr>
            <w:tcW w:w="0" w:type="auto"/>
            <w:shd w:val="clear" w:color="auto" w:fill="auto"/>
          </w:tcPr>
          <w:p w:rsidR="00CE7913" w:rsidRPr="00CE7913" w:rsidRDefault="00CE7913" w:rsidP="003F46DF">
            <w:pPr>
              <w:ind w:lef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791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E7913" w:rsidRPr="00CE7913" w:rsidRDefault="00CE7913" w:rsidP="003F46DF">
            <w:pPr>
              <w:ind w:lef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7913">
              <w:rPr>
                <w:rStyle w:val="FontStyle72"/>
              </w:rPr>
              <w:t>Астраханская региональная общественная организация «Федерация волейбола»</w:t>
            </w:r>
          </w:p>
        </w:tc>
        <w:tc>
          <w:tcPr>
            <w:tcW w:w="0" w:type="auto"/>
            <w:shd w:val="clear" w:color="auto" w:fill="auto"/>
          </w:tcPr>
          <w:p w:rsidR="00CE7913" w:rsidRPr="00CE7913" w:rsidRDefault="00CE7913" w:rsidP="003F46DF">
            <w:pPr>
              <w:ind w:lef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7913">
              <w:rPr>
                <w:rFonts w:ascii="Times New Roman" w:hAnsi="Times New Roman"/>
                <w:sz w:val="26"/>
                <w:szCs w:val="26"/>
              </w:rPr>
              <w:t>218500,0</w:t>
            </w:r>
          </w:p>
        </w:tc>
      </w:tr>
    </w:tbl>
    <w:p w:rsidR="00CE7913" w:rsidRPr="00CE7913" w:rsidRDefault="00CE7913" w:rsidP="00CE7913">
      <w:pPr>
        <w:pStyle w:val="a3"/>
        <w:contextualSpacing/>
        <w:jc w:val="center"/>
        <w:rPr>
          <w:sz w:val="26"/>
          <w:szCs w:val="26"/>
        </w:rPr>
      </w:pPr>
    </w:p>
    <w:p w:rsidR="00475EE5" w:rsidRDefault="00CE7913">
      <w:bookmarkStart w:id="0" w:name="_GoBack"/>
      <w:bookmarkEnd w:id="0"/>
    </w:p>
    <w:sectPr w:rsidR="00475EE5" w:rsidSect="000B0797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13"/>
    <w:rsid w:val="005910F3"/>
    <w:rsid w:val="00CE7913"/>
    <w:rsid w:val="00F3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791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E791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4">
    <w:name w:val="Strong"/>
    <w:uiPriority w:val="22"/>
    <w:qFormat/>
    <w:rsid w:val="00CE7913"/>
    <w:rPr>
      <w:b/>
      <w:bCs/>
    </w:rPr>
  </w:style>
  <w:style w:type="character" w:customStyle="1" w:styleId="FontStyle72">
    <w:name w:val="Font Style72"/>
    <w:rsid w:val="00CE7913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791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E791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4">
    <w:name w:val="Strong"/>
    <w:uiPriority w:val="22"/>
    <w:qFormat/>
    <w:rsid w:val="00CE7913"/>
    <w:rPr>
      <w:b/>
      <w:bCs/>
    </w:rPr>
  </w:style>
  <w:style w:type="character" w:customStyle="1" w:styleId="FontStyle72">
    <w:name w:val="Font Style72"/>
    <w:rsid w:val="00CE791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2019-04-23T13:12:00Z</dcterms:created>
  <dcterms:modified xsi:type="dcterms:W3CDTF">2019-04-23T13:12:00Z</dcterms:modified>
</cp:coreProperties>
</file>