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5A3" w:rsidRDefault="009C15A3" w:rsidP="00420E2E">
      <w:pPr>
        <w:pStyle w:val="a3"/>
        <w:spacing w:after="0"/>
        <w:jc w:val="center"/>
        <w:rPr>
          <w:rFonts w:cs="Times New Roman"/>
          <w:sz w:val="28"/>
          <w:szCs w:val="28"/>
        </w:rPr>
      </w:pPr>
    </w:p>
    <w:p w:rsidR="009C15A3" w:rsidRDefault="009C15A3" w:rsidP="009C15A3">
      <w:pPr>
        <w:pStyle w:val="a3"/>
        <w:spacing w:after="0"/>
        <w:jc w:val="center"/>
        <w:rPr>
          <w:rFonts w:cs="Times New Roman"/>
          <w:b/>
          <w:sz w:val="28"/>
          <w:szCs w:val="28"/>
        </w:rPr>
      </w:pPr>
      <w:bookmarkStart w:id="0" w:name="_GoBack"/>
      <w:r w:rsidRPr="009C15A3">
        <w:rPr>
          <w:rFonts w:cs="Times New Roman"/>
          <w:b/>
          <w:sz w:val="28"/>
          <w:szCs w:val="28"/>
        </w:rPr>
        <w:t>Общие вопросы для тестирования кандидатов</w:t>
      </w:r>
      <w:bookmarkEnd w:id="0"/>
      <w:r w:rsidRPr="009C15A3">
        <w:rPr>
          <w:rFonts w:cs="Times New Roman"/>
          <w:b/>
          <w:sz w:val="28"/>
          <w:szCs w:val="28"/>
        </w:rPr>
        <w:t xml:space="preserve"> на замещение вакантной должности государственной гражданской службы Астраханской области и включение в кадровый резерв в министерстве </w:t>
      </w:r>
      <w:r>
        <w:rPr>
          <w:rFonts w:cs="Times New Roman"/>
          <w:b/>
          <w:sz w:val="28"/>
          <w:szCs w:val="28"/>
        </w:rPr>
        <w:t>физической культуры и спорта</w:t>
      </w:r>
      <w:r w:rsidRPr="009C15A3">
        <w:rPr>
          <w:rFonts w:cs="Times New Roman"/>
          <w:b/>
          <w:sz w:val="28"/>
          <w:szCs w:val="28"/>
        </w:rPr>
        <w:t xml:space="preserve"> Астраханской области</w:t>
      </w:r>
    </w:p>
    <w:p w:rsidR="009C15A3" w:rsidRPr="009C15A3" w:rsidRDefault="009C15A3" w:rsidP="009C15A3">
      <w:pPr>
        <w:pStyle w:val="a3"/>
        <w:spacing w:after="0"/>
        <w:jc w:val="center"/>
        <w:rPr>
          <w:rFonts w:cs="Times New Roman"/>
          <w:b/>
          <w:sz w:val="28"/>
          <w:szCs w:val="28"/>
        </w:rPr>
      </w:pPr>
    </w:p>
    <w:p w:rsidR="00CA63DB" w:rsidRDefault="00420E2E" w:rsidP="00420E2E">
      <w:pPr>
        <w:pStyle w:val="a3"/>
        <w:spacing w:after="0"/>
        <w:jc w:val="center"/>
        <w:rPr>
          <w:rFonts w:cs="Times New Roman"/>
          <w:sz w:val="28"/>
          <w:szCs w:val="28"/>
        </w:rPr>
      </w:pPr>
      <w:r w:rsidRPr="00420E2E">
        <w:rPr>
          <w:rFonts w:cs="Times New Roman"/>
          <w:sz w:val="28"/>
          <w:szCs w:val="28"/>
        </w:rPr>
        <w:t>Законодательство о противодействии коррупции:</w:t>
      </w:r>
    </w:p>
    <w:p w:rsidR="00420E2E" w:rsidRPr="00420E2E" w:rsidRDefault="00420E2E" w:rsidP="00420E2E">
      <w:pPr>
        <w:pStyle w:val="a3"/>
        <w:spacing w:after="0"/>
        <w:jc w:val="both"/>
        <w:rPr>
          <w:rFonts w:cs="Times New Roman"/>
          <w:sz w:val="28"/>
          <w:szCs w:val="28"/>
        </w:rPr>
      </w:pPr>
    </w:p>
    <w:p w:rsidR="00420E2E" w:rsidRPr="00420E2E" w:rsidRDefault="00420E2E" w:rsidP="00420E2E">
      <w:pPr>
        <w:pStyle w:val="a3"/>
        <w:numPr>
          <w:ilvl w:val="0"/>
          <w:numId w:val="13"/>
        </w:numPr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  <w:lang w:eastAsia="ru-RU"/>
        </w:rPr>
      </w:pPr>
      <w:r w:rsidRPr="00420E2E">
        <w:rPr>
          <w:rFonts w:cs="Times New Roman"/>
          <w:color w:val="000000" w:themeColor="text1"/>
          <w:sz w:val="28"/>
          <w:szCs w:val="28"/>
          <w:shd w:val="clear" w:color="auto" w:fill="FFFFFF"/>
          <w:lang w:eastAsia="ru-RU"/>
        </w:rPr>
        <w:t>Непринятие гражданским служащим, являющимся стороной конфликта интересов, мер по предотвращению или урегулированию конфликта интересов является правонарушением, которое влечет:</w:t>
      </w:r>
    </w:p>
    <w:p w:rsidR="00420E2E" w:rsidRPr="00420E2E" w:rsidRDefault="00420E2E" w:rsidP="00420E2E">
      <w:pPr>
        <w:pStyle w:val="a3"/>
        <w:shd w:val="clear" w:color="auto" w:fill="FFFFFF"/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  <w:lang w:eastAsia="ru-RU"/>
        </w:rPr>
      </w:pPr>
      <w:r w:rsidRPr="00420E2E">
        <w:rPr>
          <w:rFonts w:cs="Times New Roman"/>
          <w:color w:val="000000" w:themeColor="text1"/>
          <w:sz w:val="28"/>
          <w:szCs w:val="28"/>
          <w:lang w:eastAsia="ru-RU"/>
        </w:rPr>
        <w:t>-:</w:t>
      </w:r>
      <w:r>
        <w:rPr>
          <w:rFonts w:cs="Times New Roman"/>
          <w:color w:val="000000" w:themeColor="text1"/>
          <w:sz w:val="28"/>
          <w:szCs w:val="28"/>
          <w:lang w:eastAsia="ru-RU"/>
        </w:rPr>
        <w:t> </w:t>
      </w:r>
      <w:r w:rsidRPr="00420E2E">
        <w:rPr>
          <w:rFonts w:cs="Times New Roman"/>
          <w:color w:val="000000" w:themeColor="text1"/>
          <w:sz w:val="28"/>
          <w:szCs w:val="28"/>
          <w:lang w:eastAsia="ru-RU"/>
        </w:rPr>
        <w:t>применение к гражданскому служащему мер уголовной ответственности</w:t>
      </w:r>
    </w:p>
    <w:p w:rsidR="00420E2E" w:rsidRPr="00420E2E" w:rsidRDefault="00420E2E" w:rsidP="00420E2E">
      <w:pPr>
        <w:pStyle w:val="a3"/>
        <w:shd w:val="clear" w:color="auto" w:fill="FFFFFF"/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  <w:lang w:eastAsia="ru-RU"/>
        </w:rPr>
      </w:pPr>
      <w:r w:rsidRPr="00420E2E">
        <w:rPr>
          <w:rFonts w:cs="Times New Roman"/>
          <w:color w:val="000000" w:themeColor="text1"/>
          <w:sz w:val="28"/>
          <w:szCs w:val="28"/>
          <w:lang w:eastAsia="ru-RU"/>
        </w:rPr>
        <w:t>-:</w:t>
      </w:r>
      <w:r>
        <w:rPr>
          <w:rFonts w:cs="Times New Roman"/>
          <w:color w:val="000000" w:themeColor="text1"/>
          <w:sz w:val="28"/>
          <w:szCs w:val="28"/>
          <w:lang w:eastAsia="ru-RU"/>
        </w:rPr>
        <w:t> </w:t>
      </w:r>
      <w:r w:rsidRPr="00420E2E">
        <w:rPr>
          <w:rFonts w:cs="Times New Roman"/>
          <w:color w:val="000000" w:themeColor="text1"/>
          <w:sz w:val="28"/>
          <w:szCs w:val="28"/>
          <w:lang w:eastAsia="ru-RU"/>
        </w:rPr>
        <w:t>применение к гражданскому служащему мер дисциплинарной ответственности</w:t>
      </w:r>
    </w:p>
    <w:p w:rsidR="00420E2E" w:rsidRDefault="00420E2E" w:rsidP="00420E2E">
      <w:pPr>
        <w:pStyle w:val="a3"/>
        <w:shd w:val="clear" w:color="auto" w:fill="FFFFFF"/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  <w:lang w:eastAsia="ru-RU"/>
        </w:rPr>
      </w:pPr>
      <w:r w:rsidRPr="00420E2E">
        <w:rPr>
          <w:rFonts w:cs="Times New Roman"/>
          <w:color w:val="000000" w:themeColor="text1"/>
          <w:sz w:val="28"/>
          <w:szCs w:val="28"/>
          <w:lang w:eastAsia="ru-RU"/>
        </w:rPr>
        <w:t>-: увольнение гражданского служащего с гражданской службы</w:t>
      </w:r>
    </w:p>
    <w:p w:rsidR="00420E2E" w:rsidRPr="00420E2E" w:rsidRDefault="00420E2E" w:rsidP="00420E2E">
      <w:pPr>
        <w:pStyle w:val="a3"/>
        <w:shd w:val="clear" w:color="auto" w:fill="FFFFFF"/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  <w:lang w:eastAsia="ru-RU"/>
        </w:rPr>
      </w:pPr>
    </w:p>
    <w:p w:rsidR="00420E2E" w:rsidRPr="00420E2E" w:rsidRDefault="00420E2E" w:rsidP="00420E2E">
      <w:pPr>
        <w:pStyle w:val="a3"/>
        <w:numPr>
          <w:ilvl w:val="0"/>
          <w:numId w:val="13"/>
        </w:numPr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  <w:lang w:eastAsia="ru-RU"/>
        </w:rPr>
      </w:pPr>
      <w:r w:rsidRPr="00420E2E">
        <w:rPr>
          <w:rFonts w:cs="Times New Roman"/>
          <w:color w:val="000000" w:themeColor="text1"/>
          <w:sz w:val="28"/>
          <w:szCs w:val="28"/>
          <w:shd w:val="clear" w:color="auto" w:fill="FFFFFF"/>
          <w:lang w:eastAsia="ru-RU"/>
        </w:rPr>
        <w:t>К ответственности за совершение коррупционных правонарушений могут быть привлечены:</w:t>
      </w:r>
    </w:p>
    <w:p w:rsidR="00420E2E" w:rsidRPr="00420E2E" w:rsidRDefault="00420E2E" w:rsidP="00420E2E">
      <w:pPr>
        <w:pStyle w:val="a3"/>
        <w:shd w:val="clear" w:color="auto" w:fill="FFFFFF"/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  <w:lang w:eastAsia="ru-RU"/>
        </w:rPr>
      </w:pPr>
      <w:r w:rsidRPr="00420E2E">
        <w:rPr>
          <w:rFonts w:cs="Times New Roman"/>
          <w:color w:val="000000" w:themeColor="text1"/>
          <w:sz w:val="28"/>
          <w:szCs w:val="28"/>
          <w:lang w:eastAsia="ru-RU"/>
        </w:rPr>
        <w:t>-: юридические лица</w:t>
      </w:r>
    </w:p>
    <w:p w:rsidR="00420E2E" w:rsidRPr="00420E2E" w:rsidRDefault="00420E2E" w:rsidP="00420E2E">
      <w:pPr>
        <w:pStyle w:val="a3"/>
        <w:shd w:val="clear" w:color="auto" w:fill="FFFFFF"/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  <w:lang w:eastAsia="ru-RU"/>
        </w:rPr>
      </w:pPr>
      <w:r w:rsidRPr="00420E2E">
        <w:rPr>
          <w:rFonts w:cs="Times New Roman"/>
          <w:color w:val="000000" w:themeColor="text1"/>
          <w:sz w:val="28"/>
          <w:szCs w:val="28"/>
          <w:lang w:eastAsia="ru-RU"/>
        </w:rPr>
        <w:t>-: физические лица</w:t>
      </w:r>
    </w:p>
    <w:p w:rsidR="00420E2E" w:rsidRPr="00420E2E" w:rsidRDefault="00420E2E" w:rsidP="00420E2E">
      <w:pPr>
        <w:pStyle w:val="a3"/>
        <w:shd w:val="clear" w:color="auto" w:fill="FFFFFF"/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  <w:lang w:eastAsia="ru-RU"/>
        </w:rPr>
      </w:pPr>
      <w:r w:rsidRPr="00420E2E">
        <w:rPr>
          <w:rFonts w:cs="Times New Roman"/>
          <w:color w:val="000000" w:themeColor="text1"/>
          <w:sz w:val="28"/>
          <w:szCs w:val="28"/>
          <w:lang w:eastAsia="ru-RU"/>
        </w:rPr>
        <w:t>-: физические и юридические лица</w:t>
      </w:r>
    </w:p>
    <w:p w:rsidR="00420E2E" w:rsidRPr="00420E2E" w:rsidRDefault="00420E2E" w:rsidP="00420E2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20E2E" w:rsidRPr="00420E2E" w:rsidRDefault="00420E2E" w:rsidP="00420E2E">
      <w:pPr>
        <w:pStyle w:val="a3"/>
        <w:numPr>
          <w:ilvl w:val="0"/>
          <w:numId w:val="13"/>
        </w:numPr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  <w:lang w:eastAsia="ru-RU"/>
        </w:rPr>
      </w:pPr>
      <w:r w:rsidRPr="00420E2E">
        <w:rPr>
          <w:rFonts w:cs="Times New Roman"/>
          <w:color w:val="000000" w:themeColor="text1"/>
          <w:sz w:val="28"/>
          <w:szCs w:val="28"/>
          <w:shd w:val="clear" w:color="auto" w:fill="FFFFFF"/>
          <w:lang w:eastAsia="ru-RU"/>
        </w:rPr>
        <w:t>Гражданскому служащему запрещено получать вознаграждения от физических и юридических лиц:</w:t>
      </w:r>
    </w:p>
    <w:p w:rsidR="00420E2E" w:rsidRPr="008E78E8" w:rsidRDefault="00420E2E" w:rsidP="00420E2E">
      <w:pPr>
        <w:pStyle w:val="a3"/>
        <w:shd w:val="clear" w:color="auto" w:fill="FFFFFF"/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  <w:lang w:eastAsia="ru-RU"/>
        </w:rPr>
      </w:pPr>
      <w:r w:rsidRPr="00420E2E">
        <w:rPr>
          <w:rFonts w:cs="Times New Roman"/>
          <w:color w:val="000000" w:themeColor="text1"/>
          <w:sz w:val="28"/>
          <w:szCs w:val="28"/>
          <w:lang w:eastAsia="ru-RU"/>
        </w:rPr>
        <w:t>-: в связи с исполнением должностных обязанностей, если только вознаграждение предоставляется в денежной форме</w:t>
      </w:r>
    </w:p>
    <w:p w:rsidR="00FD3EA9" w:rsidRPr="00420E2E" w:rsidRDefault="00FD3EA9" w:rsidP="00FD3EA9">
      <w:pPr>
        <w:pStyle w:val="a3"/>
        <w:shd w:val="clear" w:color="auto" w:fill="FFFFFF"/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  <w:lang w:eastAsia="ru-RU"/>
        </w:rPr>
      </w:pPr>
      <w:r w:rsidRPr="00420E2E">
        <w:rPr>
          <w:rFonts w:cs="Times New Roman"/>
          <w:color w:val="000000" w:themeColor="text1"/>
          <w:sz w:val="28"/>
          <w:szCs w:val="28"/>
          <w:lang w:eastAsia="ru-RU"/>
        </w:rPr>
        <w:t>-: в связи с исполнением должностных обязанностей</w:t>
      </w:r>
    </w:p>
    <w:p w:rsidR="00420E2E" w:rsidRPr="00420E2E" w:rsidRDefault="00420E2E" w:rsidP="00420E2E">
      <w:pPr>
        <w:pStyle w:val="a3"/>
        <w:shd w:val="clear" w:color="auto" w:fill="FFFFFF"/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  <w:lang w:eastAsia="ru-RU"/>
        </w:rPr>
      </w:pPr>
      <w:r w:rsidRPr="00420E2E">
        <w:rPr>
          <w:rFonts w:cs="Times New Roman"/>
          <w:color w:val="000000" w:themeColor="text1"/>
          <w:sz w:val="28"/>
          <w:szCs w:val="28"/>
          <w:lang w:eastAsia="ru-RU"/>
        </w:rPr>
        <w:t>-: в связи с исполнением должностных обязанностей, если только вознаграждение предоставляется в натуральной форме</w:t>
      </w:r>
    </w:p>
    <w:p w:rsidR="00420E2E" w:rsidRPr="00420E2E" w:rsidRDefault="00420E2E" w:rsidP="00420E2E">
      <w:pPr>
        <w:pStyle w:val="a3"/>
        <w:shd w:val="clear" w:color="auto" w:fill="FFFFFF"/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  <w:lang w:eastAsia="ru-RU"/>
        </w:rPr>
      </w:pPr>
      <w:r w:rsidRPr="00420E2E">
        <w:rPr>
          <w:rFonts w:cs="Times New Roman"/>
          <w:color w:val="000000" w:themeColor="text1"/>
          <w:sz w:val="28"/>
          <w:szCs w:val="28"/>
          <w:lang w:eastAsia="ru-RU"/>
        </w:rPr>
        <w:t>-: в рабочее время</w:t>
      </w:r>
    </w:p>
    <w:p w:rsidR="00420E2E" w:rsidRPr="00420E2E" w:rsidRDefault="00420E2E" w:rsidP="00420E2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20E2E" w:rsidRPr="00420E2E" w:rsidRDefault="00420E2E" w:rsidP="00420E2E">
      <w:pPr>
        <w:pStyle w:val="a3"/>
        <w:numPr>
          <w:ilvl w:val="0"/>
          <w:numId w:val="13"/>
        </w:numPr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  <w:lang w:eastAsia="ru-RU"/>
        </w:rPr>
      </w:pPr>
      <w:r w:rsidRPr="00420E2E">
        <w:rPr>
          <w:rFonts w:cs="Times New Roman"/>
          <w:color w:val="000000" w:themeColor="text1"/>
          <w:sz w:val="28"/>
          <w:szCs w:val="28"/>
          <w:shd w:val="clear" w:color="auto" w:fill="FFFFFF"/>
          <w:lang w:eastAsia="ru-RU"/>
        </w:rPr>
        <w:t>Гражданский служащий:</w:t>
      </w:r>
    </w:p>
    <w:p w:rsidR="00420E2E" w:rsidRPr="00420E2E" w:rsidRDefault="00420E2E" w:rsidP="00420E2E">
      <w:pPr>
        <w:pStyle w:val="a3"/>
        <w:shd w:val="clear" w:color="auto" w:fill="FFFFFF"/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  <w:lang w:eastAsia="ru-RU"/>
        </w:rPr>
      </w:pPr>
      <w:r w:rsidRPr="00420E2E">
        <w:rPr>
          <w:rFonts w:cs="Times New Roman"/>
          <w:color w:val="000000" w:themeColor="text1"/>
          <w:sz w:val="28"/>
          <w:szCs w:val="28"/>
          <w:lang w:eastAsia="ru-RU"/>
        </w:rPr>
        <w:t>-: не имеет права выполнять иную оплачиваемую работу во избежание конфликта интересов</w:t>
      </w:r>
    </w:p>
    <w:p w:rsidR="00420E2E" w:rsidRPr="00420E2E" w:rsidRDefault="00420E2E" w:rsidP="00420E2E">
      <w:pPr>
        <w:pStyle w:val="a3"/>
        <w:shd w:val="clear" w:color="auto" w:fill="FFFFFF"/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  <w:lang w:eastAsia="ru-RU"/>
        </w:rPr>
      </w:pPr>
      <w:r w:rsidRPr="00420E2E">
        <w:rPr>
          <w:rFonts w:cs="Times New Roman"/>
          <w:color w:val="000000" w:themeColor="text1"/>
          <w:sz w:val="28"/>
          <w:szCs w:val="28"/>
          <w:lang w:eastAsia="ru-RU"/>
        </w:rPr>
        <w:t>-:</w:t>
      </w:r>
      <w:r>
        <w:rPr>
          <w:rFonts w:cs="Times New Roman"/>
          <w:color w:val="000000" w:themeColor="text1"/>
          <w:sz w:val="28"/>
          <w:szCs w:val="28"/>
          <w:lang w:eastAsia="ru-RU"/>
        </w:rPr>
        <w:t> </w:t>
      </w:r>
      <w:r w:rsidRPr="00420E2E">
        <w:rPr>
          <w:rFonts w:cs="Times New Roman"/>
          <w:color w:val="000000" w:themeColor="text1"/>
          <w:sz w:val="28"/>
          <w:szCs w:val="28"/>
          <w:lang w:eastAsia="ru-RU"/>
        </w:rPr>
        <w:t>имеет право выполнять иную оплачиваемую работу с предварительным уведомлением представителя нанимателя</w:t>
      </w:r>
    </w:p>
    <w:p w:rsidR="00420E2E" w:rsidRPr="00420E2E" w:rsidRDefault="00420E2E" w:rsidP="00420E2E">
      <w:pPr>
        <w:pStyle w:val="a3"/>
        <w:shd w:val="clear" w:color="auto" w:fill="FFFFFF"/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  <w:lang w:eastAsia="ru-RU"/>
        </w:rPr>
      </w:pPr>
      <w:r w:rsidRPr="00420E2E">
        <w:rPr>
          <w:rFonts w:cs="Times New Roman"/>
          <w:color w:val="000000" w:themeColor="text1"/>
          <w:sz w:val="28"/>
          <w:szCs w:val="28"/>
          <w:lang w:eastAsia="ru-RU"/>
        </w:rPr>
        <w:t>-: имеет право выполнять любую иную оплачиваемую работу при отсутствии конфликта интересов</w:t>
      </w:r>
    </w:p>
    <w:p w:rsidR="00420E2E" w:rsidRPr="00420E2E" w:rsidRDefault="00420E2E" w:rsidP="00420E2E">
      <w:pPr>
        <w:pStyle w:val="a3"/>
        <w:shd w:val="clear" w:color="auto" w:fill="FFFFFF"/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  <w:lang w:eastAsia="ru-RU"/>
        </w:rPr>
      </w:pPr>
      <w:r w:rsidRPr="00420E2E">
        <w:rPr>
          <w:rFonts w:cs="Times New Roman"/>
          <w:color w:val="000000" w:themeColor="text1"/>
          <w:sz w:val="28"/>
          <w:szCs w:val="28"/>
          <w:lang w:eastAsia="ru-RU"/>
        </w:rPr>
        <w:t>-:</w:t>
      </w:r>
      <w:r>
        <w:rPr>
          <w:rFonts w:cs="Times New Roman"/>
          <w:color w:val="000000" w:themeColor="text1"/>
          <w:sz w:val="28"/>
          <w:szCs w:val="28"/>
          <w:lang w:eastAsia="ru-RU"/>
        </w:rPr>
        <w:t> </w:t>
      </w:r>
      <w:r w:rsidRPr="00420E2E">
        <w:rPr>
          <w:rFonts w:cs="Times New Roman"/>
          <w:color w:val="000000" w:themeColor="text1"/>
          <w:sz w:val="28"/>
          <w:szCs w:val="28"/>
          <w:lang w:eastAsia="ru-RU"/>
        </w:rPr>
        <w:t>имеет право выполнять иную оплачиваемую работу с предварительным уведомлением представителя нанимателя, если это не повлечет за собой конфликт интересов</w:t>
      </w:r>
    </w:p>
    <w:p w:rsidR="00420E2E" w:rsidRPr="00420E2E" w:rsidRDefault="00420E2E" w:rsidP="00420E2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20E2E" w:rsidRPr="00FD3EA9" w:rsidRDefault="00420E2E" w:rsidP="00420E2E">
      <w:pPr>
        <w:pStyle w:val="a3"/>
        <w:numPr>
          <w:ilvl w:val="0"/>
          <w:numId w:val="13"/>
        </w:numPr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  <w:lang w:eastAsia="ru-RU"/>
        </w:rPr>
      </w:pPr>
      <w:r w:rsidRPr="00420E2E">
        <w:rPr>
          <w:rFonts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Подарок, полученный гражданским служащим в связи с протокольным мероприятием может быть:</w:t>
      </w:r>
    </w:p>
    <w:p w:rsidR="00FD3EA9" w:rsidRPr="00420E2E" w:rsidRDefault="00FD3EA9" w:rsidP="00FD3EA9">
      <w:pPr>
        <w:pStyle w:val="a3"/>
        <w:shd w:val="clear" w:color="auto" w:fill="FFFFFF"/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  <w:lang w:eastAsia="ru-RU"/>
        </w:rPr>
      </w:pPr>
      <w:r w:rsidRPr="00420E2E">
        <w:rPr>
          <w:rFonts w:cs="Times New Roman"/>
          <w:color w:val="000000" w:themeColor="text1"/>
          <w:sz w:val="28"/>
          <w:szCs w:val="28"/>
          <w:lang w:eastAsia="ru-RU"/>
        </w:rPr>
        <w:lastRenderedPageBreak/>
        <w:t>-:</w:t>
      </w:r>
      <w:r>
        <w:rPr>
          <w:rFonts w:cs="Times New Roman"/>
          <w:color w:val="000000" w:themeColor="text1"/>
          <w:sz w:val="28"/>
          <w:szCs w:val="28"/>
          <w:lang w:eastAsia="ru-RU"/>
        </w:rPr>
        <w:t> </w:t>
      </w:r>
      <w:r w:rsidRPr="00420E2E">
        <w:rPr>
          <w:rFonts w:cs="Times New Roman"/>
          <w:color w:val="000000" w:themeColor="text1"/>
          <w:sz w:val="28"/>
          <w:szCs w:val="28"/>
          <w:lang w:eastAsia="ru-RU"/>
        </w:rPr>
        <w:t>выкуплен гражданским служащим после его передачи в государственный орган</w:t>
      </w:r>
    </w:p>
    <w:p w:rsidR="00420E2E" w:rsidRPr="00420E2E" w:rsidRDefault="00420E2E" w:rsidP="00420E2E">
      <w:pPr>
        <w:pStyle w:val="a3"/>
        <w:shd w:val="clear" w:color="auto" w:fill="FFFFFF"/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  <w:lang w:eastAsia="ru-RU"/>
        </w:rPr>
      </w:pPr>
      <w:r w:rsidRPr="00420E2E">
        <w:rPr>
          <w:rFonts w:cs="Times New Roman"/>
          <w:color w:val="000000" w:themeColor="text1"/>
          <w:sz w:val="28"/>
          <w:szCs w:val="28"/>
          <w:lang w:eastAsia="ru-RU"/>
        </w:rPr>
        <w:t>-:  оставлен гражданским служащим у себя</w:t>
      </w:r>
    </w:p>
    <w:p w:rsidR="00420E2E" w:rsidRPr="00420E2E" w:rsidRDefault="00420E2E" w:rsidP="00420E2E">
      <w:pPr>
        <w:pStyle w:val="a3"/>
        <w:shd w:val="clear" w:color="auto" w:fill="FFFFFF"/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  <w:lang w:eastAsia="ru-RU"/>
        </w:rPr>
      </w:pPr>
      <w:r w:rsidRPr="00420E2E">
        <w:rPr>
          <w:rFonts w:cs="Times New Roman"/>
          <w:color w:val="000000" w:themeColor="text1"/>
          <w:sz w:val="28"/>
          <w:szCs w:val="28"/>
          <w:lang w:eastAsia="ru-RU"/>
        </w:rPr>
        <w:t>-: оставлен гражданским служащим у себя при условии уведомления государственного органа о получении подарка</w:t>
      </w:r>
    </w:p>
    <w:p w:rsidR="00420E2E" w:rsidRPr="00420E2E" w:rsidRDefault="00420E2E" w:rsidP="00420E2E">
      <w:pPr>
        <w:pStyle w:val="a3"/>
        <w:shd w:val="clear" w:color="auto" w:fill="FFFFFF"/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  <w:lang w:eastAsia="ru-RU"/>
        </w:rPr>
      </w:pPr>
      <w:r w:rsidRPr="00420E2E">
        <w:rPr>
          <w:rFonts w:cs="Times New Roman"/>
          <w:color w:val="000000" w:themeColor="text1"/>
          <w:sz w:val="28"/>
          <w:szCs w:val="28"/>
          <w:lang w:eastAsia="ru-RU"/>
        </w:rPr>
        <w:t>-: выкуплен гражданским служащим непосредственно на месте</w:t>
      </w:r>
    </w:p>
    <w:p w:rsidR="00420E2E" w:rsidRPr="00420E2E" w:rsidRDefault="00420E2E" w:rsidP="00420E2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20E2E" w:rsidRPr="00420E2E" w:rsidRDefault="00420E2E" w:rsidP="00420E2E">
      <w:pPr>
        <w:pStyle w:val="a3"/>
        <w:numPr>
          <w:ilvl w:val="0"/>
          <w:numId w:val="13"/>
        </w:numPr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  <w:lang w:eastAsia="ru-RU"/>
        </w:rPr>
      </w:pPr>
      <w:r w:rsidRPr="00420E2E">
        <w:rPr>
          <w:rFonts w:cs="Times New Roman"/>
          <w:color w:val="000000" w:themeColor="text1"/>
          <w:sz w:val="28"/>
          <w:szCs w:val="28"/>
          <w:shd w:val="clear" w:color="auto" w:fill="FFFFFF"/>
          <w:lang w:eastAsia="ru-RU"/>
        </w:rPr>
        <w:t>Может ли банк использовать сведения о доходах, имуществе и обязательствах имущественного характера гражданского служащего и членов его семьи в целях определения его платежеспособности при получении кредита?</w:t>
      </w:r>
    </w:p>
    <w:p w:rsidR="00420E2E" w:rsidRPr="00420E2E" w:rsidRDefault="00420E2E" w:rsidP="00420E2E">
      <w:pPr>
        <w:pStyle w:val="a3"/>
        <w:shd w:val="clear" w:color="auto" w:fill="FFFFFF"/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  <w:lang w:eastAsia="ru-RU"/>
        </w:rPr>
      </w:pPr>
      <w:r>
        <w:rPr>
          <w:rFonts w:cs="Times New Roman"/>
          <w:color w:val="000000" w:themeColor="text1"/>
          <w:sz w:val="28"/>
          <w:szCs w:val="28"/>
          <w:lang w:eastAsia="ru-RU"/>
        </w:rPr>
        <w:t>-: </w:t>
      </w:r>
      <w:r w:rsidRPr="00420E2E">
        <w:rPr>
          <w:rFonts w:cs="Times New Roman"/>
          <w:color w:val="000000" w:themeColor="text1"/>
          <w:sz w:val="28"/>
          <w:szCs w:val="28"/>
          <w:lang w:eastAsia="ru-RU"/>
        </w:rPr>
        <w:t>Может при наличии письменного согласия представителя нанимателя</w:t>
      </w:r>
    </w:p>
    <w:p w:rsidR="00420E2E" w:rsidRPr="00420E2E" w:rsidRDefault="00420E2E" w:rsidP="00420E2E">
      <w:pPr>
        <w:pStyle w:val="a3"/>
        <w:shd w:val="clear" w:color="auto" w:fill="FFFFFF"/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  <w:lang w:eastAsia="ru-RU"/>
        </w:rPr>
      </w:pPr>
      <w:r w:rsidRPr="00420E2E">
        <w:rPr>
          <w:rFonts w:cs="Times New Roman"/>
          <w:color w:val="000000" w:themeColor="text1"/>
          <w:sz w:val="28"/>
          <w:szCs w:val="28"/>
          <w:lang w:eastAsia="ru-RU"/>
        </w:rPr>
        <w:t>-:  Может с согласия гражданского служащего</w:t>
      </w:r>
    </w:p>
    <w:p w:rsidR="00420E2E" w:rsidRPr="00420E2E" w:rsidRDefault="00420E2E" w:rsidP="00420E2E">
      <w:pPr>
        <w:pStyle w:val="a3"/>
        <w:shd w:val="clear" w:color="auto" w:fill="FFFFFF"/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  <w:lang w:eastAsia="ru-RU"/>
        </w:rPr>
      </w:pPr>
      <w:r w:rsidRPr="00420E2E">
        <w:rPr>
          <w:rFonts w:cs="Times New Roman"/>
          <w:color w:val="000000" w:themeColor="text1"/>
          <w:sz w:val="28"/>
          <w:szCs w:val="28"/>
          <w:lang w:eastAsia="ru-RU"/>
        </w:rPr>
        <w:t>-:  Может при наличии письменного согласия гражданского служащего и членов его семьи</w:t>
      </w:r>
    </w:p>
    <w:p w:rsidR="00420E2E" w:rsidRPr="00420E2E" w:rsidRDefault="00420E2E" w:rsidP="00420E2E">
      <w:pPr>
        <w:pStyle w:val="a3"/>
        <w:shd w:val="clear" w:color="auto" w:fill="FFFFFF"/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  <w:lang w:eastAsia="ru-RU"/>
        </w:rPr>
      </w:pPr>
      <w:r w:rsidRPr="00420E2E">
        <w:rPr>
          <w:rFonts w:cs="Times New Roman"/>
          <w:color w:val="000000" w:themeColor="text1"/>
          <w:sz w:val="28"/>
          <w:szCs w:val="28"/>
          <w:lang w:eastAsia="ru-RU"/>
        </w:rPr>
        <w:t>-:  Не может</w:t>
      </w:r>
    </w:p>
    <w:p w:rsidR="00420E2E" w:rsidRPr="00420E2E" w:rsidRDefault="00420E2E" w:rsidP="00420E2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20E2E" w:rsidRPr="00420E2E" w:rsidRDefault="00420E2E" w:rsidP="00420E2E">
      <w:pPr>
        <w:pStyle w:val="a3"/>
        <w:numPr>
          <w:ilvl w:val="0"/>
          <w:numId w:val="13"/>
        </w:numPr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  <w:lang w:eastAsia="ru-RU"/>
        </w:rPr>
      </w:pPr>
      <w:r w:rsidRPr="00420E2E">
        <w:rPr>
          <w:rFonts w:cs="Times New Roman"/>
          <w:color w:val="000000" w:themeColor="text1"/>
          <w:sz w:val="28"/>
          <w:szCs w:val="28"/>
          <w:shd w:val="clear" w:color="auto" w:fill="FFFFFF"/>
          <w:lang w:eastAsia="ru-RU"/>
        </w:rPr>
        <w:t>Гражданин, совершивший коррупционное правонарушение, может быть лишен права занимать определенные должности государственной службы:</w:t>
      </w:r>
    </w:p>
    <w:p w:rsidR="00420E2E" w:rsidRPr="00420E2E" w:rsidRDefault="00420E2E" w:rsidP="00420E2E">
      <w:pPr>
        <w:pStyle w:val="a3"/>
        <w:shd w:val="clear" w:color="auto" w:fill="FFFFFF"/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  <w:lang w:eastAsia="ru-RU"/>
        </w:rPr>
      </w:pPr>
      <w:r w:rsidRPr="00420E2E">
        <w:rPr>
          <w:rFonts w:cs="Times New Roman"/>
          <w:color w:val="000000" w:themeColor="text1"/>
          <w:sz w:val="28"/>
          <w:szCs w:val="28"/>
          <w:lang w:eastAsia="ru-RU"/>
        </w:rPr>
        <w:t>-:  по решению представителя нанимателя государственного органа, где гражданин замещал должность государственной службы</w:t>
      </w:r>
    </w:p>
    <w:p w:rsidR="00420E2E" w:rsidRPr="008E78E8" w:rsidRDefault="00420E2E" w:rsidP="00420E2E">
      <w:pPr>
        <w:pStyle w:val="a3"/>
        <w:shd w:val="clear" w:color="auto" w:fill="FFFFFF"/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  <w:lang w:eastAsia="ru-RU"/>
        </w:rPr>
      </w:pPr>
      <w:r w:rsidRPr="00420E2E">
        <w:rPr>
          <w:rFonts w:cs="Times New Roman"/>
          <w:color w:val="000000" w:themeColor="text1"/>
          <w:sz w:val="28"/>
          <w:szCs w:val="28"/>
          <w:lang w:eastAsia="ru-RU"/>
        </w:rPr>
        <w:t>-: при включении гражданина в реестр граждан, совершивших коррупционные правонарушения</w:t>
      </w:r>
    </w:p>
    <w:p w:rsidR="00FD3EA9" w:rsidRPr="00420E2E" w:rsidRDefault="00FD3EA9" w:rsidP="00FD3EA9">
      <w:pPr>
        <w:pStyle w:val="a3"/>
        <w:shd w:val="clear" w:color="auto" w:fill="FFFFFF"/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  <w:lang w:eastAsia="ru-RU"/>
        </w:rPr>
      </w:pPr>
      <w:r w:rsidRPr="00420E2E">
        <w:rPr>
          <w:rFonts w:cs="Times New Roman"/>
          <w:color w:val="000000" w:themeColor="text1"/>
          <w:sz w:val="28"/>
          <w:szCs w:val="28"/>
          <w:lang w:eastAsia="ru-RU"/>
        </w:rPr>
        <w:t>-:  по решению суда</w:t>
      </w:r>
    </w:p>
    <w:p w:rsidR="00420E2E" w:rsidRPr="00420E2E" w:rsidRDefault="00420E2E" w:rsidP="00420E2E">
      <w:pPr>
        <w:pStyle w:val="a3"/>
        <w:shd w:val="clear" w:color="auto" w:fill="FFFFFF"/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  <w:lang w:eastAsia="ru-RU"/>
        </w:rPr>
      </w:pPr>
      <w:r w:rsidRPr="00420E2E">
        <w:rPr>
          <w:rFonts w:cs="Times New Roman"/>
          <w:color w:val="000000" w:themeColor="text1"/>
          <w:sz w:val="28"/>
          <w:szCs w:val="28"/>
          <w:lang w:eastAsia="ru-RU"/>
        </w:rPr>
        <w:t>-: по решению комиссии по соблюдению требований к служебному поведению и урегулированию конфликта интересов</w:t>
      </w:r>
    </w:p>
    <w:p w:rsidR="00420E2E" w:rsidRPr="00420E2E" w:rsidRDefault="00420E2E" w:rsidP="00420E2E">
      <w:pPr>
        <w:pStyle w:val="a3"/>
        <w:shd w:val="clear" w:color="auto" w:fill="FFFFFF"/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  <w:lang w:eastAsia="ru-RU"/>
        </w:rPr>
      </w:pPr>
      <w:r w:rsidRPr="00420E2E">
        <w:rPr>
          <w:rFonts w:cs="Times New Roman"/>
          <w:color w:val="000000" w:themeColor="text1"/>
          <w:sz w:val="28"/>
          <w:szCs w:val="28"/>
          <w:lang w:eastAsia="ru-RU"/>
        </w:rPr>
        <w:t>-: по решению высшего должностного лица субъекта Российской Федерации</w:t>
      </w:r>
    </w:p>
    <w:p w:rsidR="00420E2E" w:rsidRPr="00420E2E" w:rsidRDefault="00420E2E" w:rsidP="00420E2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20E2E" w:rsidRPr="00420E2E" w:rsidRDefault="00420E2E" w:rsidP="00420E2E">
      <w:pPr>
        <w:pStyle w:val="a3"/>
        <w:numPr>
          <w:ilvl w:val="0"/>
          <w:numId w:val="13"/>
        </w:numPr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  <w:lang w:eastAsia="ru-RU"/>
        </w:rPr>
      </w:pPr>
      <w:r w:rsidRPr="00420E2E">
        <w:rPr>
          <w:rFonts w:cs="Times New Roman"/>
          <w:color w:val="000000" w:themeColor="text1"/>
          <w:sz w:val="28"/>
          <w:szCs w:val="28"/>
          <w:shd w:val="clear" w:color="auto" w:fill="FFFFFF"/>
          <w:lang w:eastAsia="ru-RU"/>
        </w:rPr>
        <w:t>В случае, если владение гражданским служащим ценными бумагами, приводит или может привести к конфликту интересов, гражданский служащий обязан:</w:t>
      </w:r>
    </w:p>
    <w:p w:rsidR="00420E2E" w:rsidRPr="00420E2E" w:rsidRDefault="00420E2E" w:rsidP="00420E2E">
      <w:pPr>
        <w:pStyle w:val="a3"/>
        <w:shd w:val="clear" w:color="auto" w:fill="FFFFFF"/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  <w:lang w:eastAsia="ru-RU"/>
        </w:rPr>
      </w:pPr>
      <w:r w:rsidRPr="00420E2E">
        <w:rPr>
          <w:rFonts w:cs="Times New Roman"/>
          <w:color w:val="000000" w:themeColor="text1"/>
          <w:sz w:val="28"/>
          <w:szCs w:val="28"/>
          <w:lang w:eastAsia="ru-RU"/>
        </w:rPr>
        <w:t>-:  продать принадлежащие ему ценные бумаги</w:t>
      </w:r>
    </w:p>
    <w:p w:rsidR="00420E2E" w:rsidRPr="00420E2E" w:rsidRDefault="00420E2E" w:rsidP="00420E2E">
      <w:pPr>
        <w:pStyle w:val="a3"/>
        <w:shd w:val="clear" w:color="auto" w:fill="FFFFFF"/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  <w:lang w:eastAsia="ru-RU"/>
        </w:rPr>
      </w:pPr>
      <w:r w:rsidRPr="00420E2E">
        <w:rPr>
          <w:rFonts w:cs="Times New Roman"/>
          <w:color w:val="000000" w:themeColor="text1"/>
          <w:sz w:val="28"/>
          <w:szCs w:val="28"/>
          <w:lang w:eastAsia="ru-RU"/>
        </w:rPr>
        <w:t>-: уведомить представителя нанимателя о наличии в собственности ценных бумаг</w:t>
      </w:r>
    </w:p>
    <w:p w:rsidR="00420E2E" w:rsidRPr="00420E2E" w:rsidRDefault="00420E2E" w:rsidP="00420E2E">
      <w:pPr>
        <w:pStyle w:val="a3"/>
        <w:shd w:val="clear" w:color="auto" w:fill="FFFFFF"/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  <w:lang w:eastAsia="ru-RU"/>
        </w:rPr>
      </w:pPr>
      <w:r w:rsidRPr="00420E2E">
        <w:rPr>
          <w:rFonts w:cs="Times New Roman"/>
          <w:color w:val="000000" w:themeColor="text1"/>
          <w:sz w:val="28"/>
          <w:szCs w:val="28"/>
          <w:lang w:eastAsia="ru-RU"/>
        </w:rPr>
        <w:t>-:  обратиться в комиссию по урегулированию конфликтов интересов и следовать рекомендациям комиссии</w:t>
      </w:r>
    </w:p>
    <w:p w:rsidR="00420E2E" w:rsidRPr="00420E2E" w:rsidRDefault="00420E2E" w:rsidP="00420E2E">
      <w:pPr>
        <w:pStyle w:val="a3"/>
        <w:shd w:val="clear" w:color="auto" w:fill="FFFFFF"/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  <w:lang w:eastAsia="ru-RU"/>
        </w:rPr>
      </w:pPr>
      <w:r w:rsidRPr="00420E2E">
        <w:rPr>
          <w:rFonts w:cs="Times New Roman"/>
          <w:color w:val="000000" w:themeColor="text1"/>
          <w:sz w:val="28"/>
          <w:szCs w:val="28"/>
          <w:lang w:eastAsia="ru-RU"/>
        </w:rPr>
        <w:t>-: передать принадлежащие ему ценные бумаги в доверительное управление</w:t>
      </w:r>
    </w:p>
    <w:p w:rsidR="00420E2E" w:rsidRPr="00420E2E" w:rsidRDefault="00420E2E" w:rsidP="00420E2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20E2E" w:rsidRPr="00420E2E" w:rsidRDefault="00420E2E" w:rsidP="00420E2E">
      <w:pPr>
        <w:pStyle w:val="ConsPlusNormal"/>
        <w:numPr>
          <w:ilvl w:val="0"/>
          <w:numId w:val="13"/>
        </w:numPr>
        <w:contextualSpacing/>
        <w:jc w:val="both"/>
        <w:rPr>
          <w:color w:val="000000" w:themeColor="text1"/>
          <w:sz w:val="28"/>
          <w:szCs w:val="28"/>
        </w:rPr>
      </w:pPr>
      <w:r w:rsidRPr="00420E2E">
        <w:rPr>
          <w:color w:val="000000" w:themeColor="text1"/>
          <w:sz w:val="28"/>
          <w:szCs w:val="28"/>
        </w:rPr>
        <w:t>Гражданский служащий принял решение избираться на оплачиваемую выборную должность в органе профессионального союза</w:t>
      </w:r>
      <w:r>
        <w:rPr>
          <w:color w:val="000000" w:themeColor="text1"/>
          <w:sz w:val="28"/>
          <w:szCs w:val="28"/>
        </w:rPr>
        <w:t>.</w:t>
      </w:r>
    </w:p>
    <w:p w:rsidR="00420E2E" w:rsidRPr="008E78E8" w:rsidRDefault="00420E2E" w:rsidP="00420E2E">
      <w:pPr>
        <w:pStyle w:val="a3"/>
        <w:shd w:val="clear" w:color="auto" w:fill="FFFFFF"/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  <w:lang w:eastAsia="ru-RU"/>
        </w:rPr>
      </w:pPr>
      <w:r w:rsidRPr="00420E2E">
        <w:rPr>
          <w:rFonts w:cs="Times New Roman"/>
          <w:color w:val="000000" w:themeColor="text1"/>
          <w:sz w:val="28"/>
          <w:szCs w:val="28"/>
          <w:lang w:eastAsia="ru-RU"/>
        </w:rPr>
        <w:t>-: Он должен получить одобрение комиссии по урегулированию конфликта интересов</w:t>
      </w:r>
    </w:p>
    <w:p w:rsidR="00FD3EA9" w:rsidRPr="00420E2E" w:rsidRDefault="00FD3EA9" w:rsidP="00FD3EA9">
      <w:pPr>
        <w:pStyle w:val="a3"/>
        <w:shd w:val="clear" w:color="auto" w:fill="FFFFFF"/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  <w:lang w:eastAsia="ru-RU"/>
        </w:rPr>
      </w:pPr>
      <w:r w:rsidRPr="00420E2E">
        <w:rPr>
          <w:rFonts w:cs="Times New Roman"/>
          <w:color w:val="000000" w:themeColor="text1"/>
          <w:sz w:val="28"/>
          <w:szCs w:val="28"/>
          <w:lang w:eastAsia="ru-RU"/>
        </w:rPr>
        <w:t>-: Он не может этого сделать, пока находится на гражданской службе</w:t>
      </w:r>
    </w:p>
    <w:p w:rsidR="00420E2E" w:rsidRPr="00420E2E" w:rsidRDefault="00420E2E" w:rsidP="00420E2E">
      <w:pPr>
        <w:pStyle w:val="a3"/>
        <w:shd w:val="clear" w:color="auto" w:fill="FFFFFF"/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  <w:lang w:eastAsia="ru-RU"/>
        </w:rPr>
      </w:pPr>
      <w:r w:rsidRPr="00420E2E">
        <w:rPr>
          <w:rFonts w:cs="Times New Roman"/>
          <w:color w:val="000000" w:themeColor="text1"/>
          <w:sz w:val="28"/>
          <w:szCs w:val="28"/>
          <w:lang w:eastAsia="ru-RU"/>
        </w:rPr>
        <w:t>-: Он должен получить разрешение представителя нанимателя</w:t>
      </w:r>
    </w:p>
    <w:p w:rsidR="00420E2E" w:rsidRPr="00420E2E" w:rsidRDefault="00420E2E" w:rsidP="00420E2E">
      <w:pPr>
        <w:pStyle w:val="a3"/>
        <w:shd w:val="clear" w:color="auto" w:fill="FFFFFF"/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  <w:lang w:eastAsia="ru-RU"/>
        </w:rPr>
      </w:pPr>
      <w:r w:rsidRPr="00420E2E">
        <w:rPr>
          <w:rFonts w:cs="Times New Roman"/>
          <w:color w:val="000000" w:themeColor="text1"/>
          <w:sz w:val="28"/>
          <w:szCs w:val="28"/>
          <w:lang w:eastAsia="ru-RU"/>
        </w:rPr>
        <w:lastRenderedPageBreak/>
        <w:t>-:</w:t>
      </w:r>
      <w:r>
        <w:rPr>
          <w:rFonts w:cs="Times New Roman"/>
          <w:color w:val="000000" w:themeColor="text1"/>
          <w:sz w:val="28"/>
          <w:szCs w:val="28"/>
          <w:lang w:eastAsia="ru-RU"/>
        </w:rPr>
        <w:t> </w:t>
      </w:r>
      <w:r w:rsidRPr="00420E2E">
        <w:rPr>
          <w:rFonts w:cs="Times New Roman"/>
          <w:color w:val="000000" w:themeColor="text1"/>
          <w:sz w:val="28"/>
          <w:szCs w:val="28"/>
          <w:lang w:eastAsia="ru-RU"/>
        </w:rPr>
        <w:t>Он может избираться на должность, не предпринимая никаких действий</w:t>
      </w:r>
    </w:p>
    <w:p w:rsidR="00420E2E" w:rsidRPr="00420E2E" w:rsidRDefault="00420E2E" w:rsidP="00420E2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20E2E" w:rsidRPr="00420E2E" w:rsidRDefault="00420E2E" w:rsidP="00420E2E">
      <w:pPr>
        <w:pStyle w:val="a3"/>
        <w:numPr>
          <w:ilvl w:val="0"/>
          <w:numId w:val="13"/>
        </w:numPr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420E2E">
        <w:rPr>
          <w:rFonts w:cs="Times New Roman"/>
          <w:color w:val="000000" w:themeColor="text1"/>
          <w:sz w:val="28"/>
          <w:szCs w:val="28"/>
        </w:rPr>
        <w:t>Открытость деятельности государственных органов является принципом</w:t>
      </w:r>
    </w:p>
    <w:p w:rsidR="00420E2E" w:rsidRPr="00420E2E" w:rsidRDefault="00420E2E" w:rsidP="00420E2E">
      <w:pPr>
        <w:pStyle w:val="a3"/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20E2E">
        <w:rPr>
          <w:rFonts w:cs="Times New Roman"/>
          <w:color w:val="000000" w:themeColor="text1"/>
          <w:sz w:val="28"/>
          <w:szCs w:val="28"/>
        </w:rPr>
        <w:t>-: противодействия коррупции</w:t>
      </w:r>
    </w:p>
    <w:p w:rsidR="00420E2E" w:rsidRPr="00420E2E" w:rsidRDefault="00420E2E" w:rsidP="00420E2E">
      <w:pPr>
        <w:pStyle w:val="a3"/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20E2E">
        <w:rPr>
          <w:rFonts w:cs="Times New Roman"/>
          <w:color w:val="000000" w:themeColor="text1"/>
          <w:sz w:val="28"/>
          <w:szCs w:val="28"/>
        </w:rPr>
        <w:t xml:space="preserve">-: организации государственной гражданской службы </w:t>
      </w:r>
    </w:p>
    <w:p w:rsidR="00420E2E" w:rsidRPr="00420E2E" w:rsidRDefault="00420E2E" w:rsidP="00420E2E">
      <w:pPr>
        <w:pStyle w:val="a3"/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-: </w:t>
      </w:r>
      <w:r w:rsidRPr="00420E2E">
        <w:rPr>
          <w:rFonts w:cs="Times New Roman"/>
          <w:color w:val="000000" w:themeColor="text1"/>
          <w:sz w:val="28"/>
          <w:szCs w:val="28"/>
        </w:rPr>
        <w:t>противодействия коррупции и организации государственной гражданской службы</w:t>
      </w:r>
    </w:p>
    <w:p w:rsidR="00420E2E" w:rsidRPr="00420E2E" w:rsidRDefault="00420E2E" w:rsidP="00420E2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20E2E" w:rsidRDefault="00420E2E" w:rsidP="00420E2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20E2E" w:rsidRPr="00420E2E" w:rsidRDefault="00420E2E" w:rsidP="00420E2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112A8" w:rsidRPr="008E78E8" w:rsidRDefault="005B0DBD" w:rsidP="00FD3EA9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5B0DBD">
        <w:rPr>
          <w:rFonts w:ascii="Times New Roman" w:hAnsi="Times New Roman" w:cs="Times New Roman"/>
          <w:sz w:val="28"/>
          <w:szCs w:val="28"/>
        </w:rPr>
        <w:t>нформационно-коммуникационны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B0DBD">
        <w:rPr>
          <w:rFonts w:ascii="Times New Roman" w:hAnsi="Times New Roman" w:cs="Times New Roman"/>
          <w:sz w:val="28"/>
          <w:szCs w:val="28"/>
        </w:rPr>
        <w:t xml:space="preserve"> технологи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112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E2E" w:rsidRPr="00260909" w:rsidRDefault="00C112A8" w:rsidP="00260909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E78E8">
        <w:rPr>
          <w:rFonts w:ascii="Times New Roman" w:hAnsi="Times New Roman" w:cs="Times New Roman"/>
          <w:sz w:val="28"/>
          <w:szCs w:val="28"/>
        </w:rPr>
        <w:t>(</w:t>
      </w:r>
      <w:r w:rsidRPr="00C112A8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8E78E8">
        <w:rPr>
          <w:rFonts w:ascii="Times New Roman" w:hAnsi="Times New Roman" w:cs="Times New Roman"/>
          <w:sz w:val="28"/>
          <w:szCs w:val="28"/>
        </w:rPr>
        <w:t xml:space="preserve"> </w:t>
      </w:r>
      <w:r w:rsidRPr="00C112A8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8E78E8">
        <w:rPr>
          <w:rFonts w:ascii="Times New Roman" w:hAnsi="Times New Roman" w:cs="Times New Roman"/>
          <w:sz w:val="28"/>
          <w:szCs w:val="28"/>
        </w:rPr>
        <w:t xml:space="preserve"> 2010, </w:t>
      </w:r>
      <w:r w:rsidRPr="00C112A8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8E78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="00260909">
        <w:rPr>
          <w:rFonts w:ascii="Times New Roman" w:hAnsi="Times New Roman" w:cs="Times New Roman"/>
          <w:sz w:val="28"/>
          <w:szCs w:val="28"/>
        </w:rPr>
        <w:t xml:space="preserve"> 2010</w:t>
      </w:r>
      <w:r w:rsidRPr="00260909">
        <w:rPr>
          <w:rFonts w:ascii="Times New Roman" w:hAnsi="Times New Roman" w:cs="Times New Roman"/>
          <w:sz w:val="28"/>
          <w:szCs w:val="28"/>
        </w:rPr>
        <w:t>)</w:t>
      </w:r>
    </w:p>
    <w:p w:rsidR="005B0DBD" w:rsidRPr="00260909" w:rsidRDefault="005B0DBD" w:rsidP="00FD3EA9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75DE3" w:rsidRDefault="00875DE3" w:rsidP="00FD3EA9">
      <w:pPr>
        <w:pStyle w:val="a3"/>
        <w:numPr>
          <w:ilvl w:val="0"/>
          <w:numId w:val="14"/>
        </w:numPr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sz w:val="28"/>
          <w:szCs w:val="28"/>
        </w:rPr>
        <w:t>Для сохранения файла в программе Microsoft Word 2010 можно использовать комбинацию клавиш:</w:t>
      </w:r>
    </w:p>
    <w:p w:rsidR="00875DE3" w:rsidRPr="00875DE3" w:rsidRDefault="00875DE3" w:rsidP="00FD3EA9">
      <w:pPr>
        <w:pStyle w:val="a3"/>
        <w:spacing w:after="0"/>
        <w:jc w:val="both"/>
        <w:rPr>
          <w:rFonts w:cs="Times New Roman"/>
          <w:sz w:val="28"/>
          <w:szCs w:val="28"/>
          <w:lang w:val="en-US"/>
        </w:rPr>
      </w:pPr>
      <w:r w:rsidRPr="00875DE3">
        <w:rPr>
          <w:rFonts w:cs="Times New Roman"/>
          <w:color w:val="000000" w:themeColor="text1"/>
          <w:sz w:val="28"/>
          <w:szCs w:val="28"/>
          <w:lang w:val="en-US"/>
        </w:rPr>
        <w:t xml:space="preserve">-: </w:t>
      </w:r>
      <w:r w:rsidRPr="00875DE3">
        <w:rPr>
          <w:rFonts w:cs="Times New Roman"/>
          <w:sz w:val="28"/>
          <w:szCs w:val="28"/>
          <w:lang w:val="en-US"/>
        </w:rPr>
        <w:t>Ctrl+A</w:t>
      </w:r>
      <w:r w:rsidRPr="00875DE3">
        <w:rPr>
          <w:rFonts w:cs="Times New Roman"/>
          <w:sz w:val="28"/>
          <w:szCs w:val="28"/>
          <w:lang w:val="en-US"/>
        </w:rPr>
        <w:tab/>
      </w:r>
    </w:p>
    <w:p w:rsidR="00875DE3" w:rsidRPr="00875DE3" w:rsidRDefault="00875DE3" w:rsidP="00FD3EA9">
      <w:pPr>
        <w:pStyle w:val="a3"/>
        <w:spacing w:after="0"/>
        <w:jc w:val="both"/>
        <w:rPr>
          <w:rFonts w:cs="Times New Roman"/>
          <w:sz w:val="28"/>
          <w:szCs w:val="28"/>
          <w:lang w:val="en-US"/>
        </w:rPr>
      </w:pPr>
      <w:r w:rsidRPr="00875DE3">
        <w:rPr>
          <w:rFonts w:cs="Times New Roman"/>
          <w:color w:val="000000" w:themeColor="text1"/>
          <w:sz w:val="28"/>
          <w:szCs w:val="28"/>
          <w:lang w:val="en-US"/>
        </w:rPr>
        <w:t xml:space="preserve">-: </w:t>
      </w:r>
      <w:r w:rsidRPr="00875DE3">
        <w:rPr>
          <w:rFonts w:cs="Times New Roman"/>
          <w:sz w:val="28"/>
          <w:szCs w:val="28"/>
          <w:lang w:val="en-US"/>
        </w:rPr>
        <w:t>Ctrl+S</w:t>
      </w:r>
      <w:r w:rsidRPr="00875DE3">
        <w:rPr>
          <w:rFonts w:cs="Times New Roman"/>
          <w:sz w:val="28"/>
          <w:szCs w:val="28"/>
          <w:lang w:val="en-US"/>
        </w:rPr>
        <w:tab/>
      </w:r>
    </w:p>
    <w:p w:rsidR="00875DE3" w:rsidRPr="00875DE3" w:rsidRDefault="00875DE3" w:rsidP="00FD3EA9">
      <w:pPr>
        <w:pStyle w:val="a3"/>
        <w:spacing w:after="0"/>
        <w:jc w:val="both"/>
        <w:rPr>
          <w:rFonts w:cs="Times New Roman"/>
          <w:sz w:val="28"/>
          <w:szCs w:val="28"/>
          <w:lang w:val="en-US"/>
        </w:rPr>
      </w:pPr>
      <w:r w:rsidRPr="00875DE3">
        <w:rPr>
          <w:rFonts w:cs="Times New Roman"/>
          <w:color w:val="000000" w:themeColor="text1"/>
          <w:sz w:val="28"/>
          <w:szCs w:val="28"/>
          <w:lang w:val="en-US"/>
        </w:rPr>
        <w:t xml:space="preserve">-: </w:t>
      </w:r>
      <w:r w:rsidRPr="00875DE3">
        <w:rPr>
          <w:rFonts w:cs="Times New Roman"/>
          <w:sz w:val="28"/>
          <w:szCs w:val="28"/>
          <w:lang w:val="en-US"/>
        </w:rPr>
        <w:t>Ctrl+C</w:t>
      </w:r>
      <w:r w:rsidRPr="00875DE3">
        <w:rPr>
          <w:rFonts w:cs="Times New Roman"/>
          <w:sz w:val="28"/>
          <w:szCs w:val="28"/>
          <w:lang w:val="en-US"/>
        </w:rPr>
        <w:tab/>
      </w:r>
    </w:p>
    <w:p w:rsidR="00875DE3" w:rsidRDefault="00875DE3" w:rsidP="00FD3EA9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420E2E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875DE3">
        <w:rPr>
          <w:rFonts w:cs="Times New Roman"/>
          <w:sz w:val="28"/>
          <w:szCs w:val="28"/>
        </w:rPr>
        <w:t>Ctrl+V</w:t>
      </w:r>
      <w:r w:rsidRPr="00875DE3">
        <w:rPr>
          <w:rFonts w:cs="Times New Roman"/>
          <w:sz w:val="28"/>
          <w:szCs w:val="28"/>
        </w:rPr>
        <w:tab/>
      </w:r>
    </w:p>
    <w:p w:rsidR="00875DE3" w:rsidRDefault="00875DE3" w:rsidP="00FD3EA9">
      <w:pPr>
        <w:pStyle w:val="a3"/>
        <w:spacing w:after="0"/>
        <w:jc w:val="both"/>
        <w:rPr>
          <w:rFonts w:cs="Times New Roman"/>
          <w:sz w:val="28"/>
          <w:szCs w:val="28"/>
        </w:rPr>
      </w:pPr>
    </w:p>
    <w:p w:rsidR="00875DE3" w:rsidRDefault="00875DE3" w:rsidP="00FD3EA9">
      <w:pPr>
        <w:pStyle w:val="a3"/>
        <w:numPr>
          <w:ilvl w:val="0"/>
          <w:numId w:val="14"/>
        </w:numPr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sz w:val="28"/>
          <w:szCs w:val="28"/>
        </w:rPr>
        <w:t>Название текстового документа</w:t>
      </w:r>
      <w:r w:rsidR="002A2C8C">
        <w:rPr>
          <w:rFonts w:cs="Times New Roman"/>
          <w:sz w:val="28"/>
          <w:szCs w:val="28"/>
        </w:rPr>
        <w:t xml:space="preserve"> </w:t>
      </w:r>
      <w:r w:rsidR="002A2C8C" w:rsidRPr="00875DE3">
        <w:rPr>
          <w:rFonts w:cs="Times New Roman"/>
          <w:sz w:val="28"/>
          <w:szCs w:val="28"/>
        </w:rPr>
        <w:t>Microsoft Word 2010</w:t>
      </w:r>
      <w:r w:rsidRPr="00875DE3">
        <w:rPr>
          <w:rFonts w:cs="Times New Roman"/>
          <w:sz w:val="28"/>
          <w:szCs w:val="28"/>
        </w:rPr>
        <w:t xml:space="preserve"> показывается в:</w:t>
      </w:r>
    </w:p>
    <w:p w:rsidR="00875DE3" w:rsidRPr="00875DE3" w:rsidRDefault="00875DE3" w:rsidP="00FD3EA9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875DE3">
        <w:rPr>
          <w:rFonts w:cs="Times New Roman"/>
          <w:sz w:val="28"/>
          <w:szCs w:val="28"/>
        </w:rPr>
        <w:t>Строке состояния</w:t>
      </w:r>
      <w:r w:rsidRPr="00875DE3">
        <w:rPr>
          <w:rFonts w:cs="Times New Roman"/>
          <w:sz w:val="28"/>
          <w:szCs w:val="28"/>
        </w:rPr>
        <w:tab/>
      </w:r>
    </w:p>
    <w:p w:rsidR="00875DE3" w:rsidRPr="00875DE3" w:rsidRDefault="00875DE3" w:rsidP="00FD3EA9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875DE3">
        <w:rPr>
          <w:rFonts w:cs="Times New Roman"/>
          <w:sz w:val="28"/>
          <w:szCs w:val="28"/>
        </w:rPr>
        <w:t>Строке меню</w:t>
      </w:r>
      <w:r w:rsidRPr="00875DE3">
        <w:rPr>
          <w:rFonts w:cs="Times New Roman"/>
          <w:sz w:val="28"/>
          <w:szCs w:val="28"/>
        </w:rPr>
        <w:tab/>
      </w:r>
    </w:p>
    <w:p w:rsidR="00875DE3" w:rsidRPr="00875DE3" w:rsidRDefault="00875DE3" w:rsidP="00FD3EA9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875DE3">
        <w:rPr>
          <w:rFonts w:cs="Times New Roman"/>
          <w:sz w:val="28"/>
          <w:szCs w:val="28"/>
        </w:rPr>
        <w:t>Панели инструментов</w:t>
      </w:r>
      <w:r w:rsidRPr="00875DE3">
        <w:rPr>
          <w:rFonts w:cs="Times New Roman"/>
          <w:sz w:val="28"/>
          <w:szCs w:val="28"/>
        </w:rPr>
        <w:tab/>
      </w:r>
    </w:p>
    <w:p w:rsidR="00875DE3" w:rsidRDefault="00875DE3" w:rsidP="00FD3EA9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875DE3">
        <w:rPr>
          <w:rFonts w:cs="Times New Roman"/>
          <w:sz w:val="28"/>
          <w:szCs w:val="28"/>
        </w:rPr>
        <w:t>Строке заголовка</w:t>
      </w:r>
      <w:r w:rsidRPr="00875DE3">
        <w:rPr>
          <w:rFonts w:cs="Times New Roman"/>
          <w:sz w:val="28"/>
          <w:szCs w:val="28"/>
        </w:rPr>
        <w:tab/>
      </w:r>
    </w:p>
    <w:p w:rsidR="00875DE3" w:rsidRDefault="00875DE3" w:rsidP="00FD3EA9">
      <w:pPr>
        <w:pStyle w:val="a3"/>
        <w:spacing w:after="0"/>
        <w:jc w:val="both"/>
        <w:rPr>
          <w:rFonts w:cs="Times New Roman"/>
          <w:sz w:val="28"/>
          <w:szCs w:val="28"/>
        </w:rPr>
      </w:pPr>
    </w:p>
    <w:p w:rsidR="00875DE3" w:rsidRDefault="00875DE3" w:rsidP="00FD3EA9">
      <w:pPr>
        <w:pStyle w:val="a3"/>
        <w:numPr>
          <w:ilvl w:val="0"/>
          <w:numId w:val="14"/>
        </w:numPr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sz w:val="28"/>
          <w:szCs w:val="28"/>
        </w:rPr>
        <w:t>Какая вкладка является первой в окне программы Microsoft Word 2010?</w:t>
      </w:r>
    </w:p>
    <w:p w:rsidR="00875DE3" w:rsidRPr="00875DE3" w:rsidRDefault="00875DE3" w:rsidP="00FD3EA9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875DE3">
        <w:rPr>
          <w:rFonts w:cs="Times New Roman"/>
          <w:sz w:val="28"/>
          <w:szCs w:val="28"/>
        </w:rPr>
        <w:t>Вставка</w:t>
      </w:r>
      <w:r w:rsidRPr="00875DE3">
        <w:rPr>
          <w:rFonts w:cs="Times New Roman"/>
          <w:sz w:val="28"/>
          <w:szCs w:val="28"/>
        </w:rPr>
        <w:tab/>
      </w:r>
    </w:p>
    <w:p w:rsidR="00875DE3" w:rsidRPr="00875DE3" w:rsidRDefault="00875DE3" w:rsidP="00FD3EA9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875DE3">
        <w:rPr>
          <w:rFonts w:cs="Times New Roman"/>
          <w:sz w:val="28"/>
          <w:szCs w:val="28"/>
        </w:rPr>
        <w:t>Файл</w:t>
      </w:r>
      <w:r w:rsidRPr="00875DE3">
        <w:rPr>
          <w:rFonts w:cs="Times New Roman"/>
          <w:sz w:val="28"/>
          <w:szCs w:val="28"/>
        </w:rPr>
        <w:tab/>
      </w:r>
    </w:p>
    <w:p w:rsidR="00875DE3" w:rsidRPr="00875DE3" w:rsidRDefault="00875DE3" w:rsidP="00FD3EA9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875DE3">
        <w:rPr>
          <w:rFonts w:cs="Times New Roman"/>
          <w:sz w:val="28"/>
          <w:szCs w:val="28"/>
        </w:rPr>
        <w:t>Главная</w:t>
      </w:r>
      <w:r w:rsidRPr="00875DE3">
        <w:rPr>
          <w:rFonts w:cs="Times New Roman"/>
          <w:sz w:val="28"/>
          <w:szCs w:val="28"/>
        </w:rPr>
        <w:tab/>
      </w:r>
    </w:p>
    <w:p w:rsidR="002A2C8C" w:rsidRDefault="00875DE3" w:rsidP="00FD3EA9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875DE3">
        <w:rPr>
          <w:rFonts w:cs="Times New Roman"/>
          <w:sz w:val="28"/>
          <w:szCs w:val="28"/>
        </w:rPr>
        <w:t>Разметка страницы</w:t>
      </w:r>
    </w:p>
    <w:p w:rsidR="002A2C8C" w:rsidRDefault="002A2C8C" w:rsidP="00FD3EA9">
      <w:pPr>
        <w:pStyle w:val="a3"/>
        <w:spacing w:after="0"/>
        <w:jc w:val="both"/>
        <w:rPr>
          <w:rFonts w:cs="Times New Roman"/>
          <w:sz w:val="28"/>
          <w:szCs w:val="28"/>
        </w:rPr>
      </w:pPr>
    </w:p>
    <w:p w:rsidR="00875DE3" w:rsidRDefault="002A2C8C" w:rsidP="002A2C8C">
      <w:pPr>
        <w:pStyle w:val="a3"/>
        <w:numPr>
          <w:ilvl w:val="0"/>
          <w:numId w:val="14"/>
        </w:numPr>
        <w:spacing w:after="0"/>
        <w:jc w:val="both"/>
        <w:rPr>
          <w:rFonts w:cs="Times New Roman"/>
          <w:sz w:val="28"/>
          <w:szCs w:val="28"/>
        </w:rPr>
      </w:pPr>
      <w:r w:rsidRPr="002A2C8C">
        <w:rPr>
          <w:rFonts w:cs="Times New Roman"/>
          <w:sz w:val="28"/>
          <w:szCs w:val="28"/>
        </w:rPr>
        <w:t>К непечатаемым символам относится:</w:t>
      </w:r>
      <w:r w:rsidR="00875DE3" w:rsidRPr="00875DE3">
        <w:rPr>
          <w:rFonts w:cs="Times New Roman"/>
          <w:sz w:val="28"/>
          <w:szCs w:val="28"/>
        </w:rPr>
        <w:tab/>
      </w:r>
    </w:p>
    <w:p w:rsidR="002A2C8C" w:rsidRPr="002A2C8C" w:rsidRDefault="002A2C8C" w:rsidP="002A2C8C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2A2C8C">
        <w:rPr>
          <w:rFonts w:cs="Times New Roman"/>
          <w:sz w:val="28"/>
          <w:szCs w:val="28"/>
        </w:rPr>
        <w:t>Пробел</w:t>
      </w:r>
      <w:r w:rsidRPr="002A2C8C">
        <w:rPr>
          <w:rFonts w:cs="Times New Roman"/>
          <w:sz w:val="28"/>
          <w:szCs w:val="28"/>
        </w:rPr>
        <w:tab/>
      </w:r>
    </w:p>
    <w:p w:rsidR="002A2C8C" w:rsidRPr="002A2C8C" w:rsidRDefault="002A2C8C" w:rsidP="002A2C8C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2A2C8C">
        <w:rPr>
          <w:rFonts w:cs="Times New Roman"/>
          <w:sz w:val="28"/>
          <w:szCs w:val="28"/>
        </w:rPr>
        <w:t>Знак абзаца</w:t>
      </w:r>
      <w:r w:rsidRPr="002A2C8C">
        <w:rPr>
          <w:rFonts w:cs="Times New Roman"/>
          <w:sz w:val="28"/>
          <w:szCs w:val="28"/>
        </w:rPr>
        <w:tab/>
      </w:r>
    </w:p>
    <w:p w:rsidR="002A2C8C" w:rsidRPr="002A2C8C" w:rsidRDefault="002A2C8C" w:rsidP="002A2C8C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2A2C8C">
        <w:rPr>
          <w:rFonts w:cs="Times New Roman"/>
          <w:sz w:val="28"/>
          <w:szCs w:val="28"/>
        </w:rPr>
        <w:t>Табуляция</w:t>
      </w:r>
      <w:r w:rsidRPr="002A2C8C">
        <w:rPr>
          <w:rFonts w:cs="Times New Roman"/>
          <w:sz w:val="28"/>
          <w:szCs w:val="28"/>
        </w:rPr>
        <w:tab/>
      </w:r>
    </w:p>
    <w:p w:rsidR="002A2C8C" w:rsidRDefault="002A2C8C" w:rsidP="002A2C8C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2A2C8C">
        <w:rPr>
          <w:rFonts w:cs="Times New Roman"/>
          <w:sz w:val="28"/>
          <w:szCs w:val="28"/>
        </w:rPr>
        <w:t>Все перечисленные символы</w:t>
      </w:r>
      <w:r w:rsidRPr="002A2C8C">
        <w:rPr>
          <w:rFonts w:cs="Times New Roman"/>
          <w:sz w:val="28"/>
          <w:szCs w:val="28"/>
        </w:rPr>
        <w:tab/>
      </w:r>
    </w:p>
    <w:p w:rsidR="002A2C8C" w:rsidRDefault="002A2C8C" w:rsidP="002A2C8C">
      <w:pPr>
        <w:pStyle w:val="a3"/>
        <w:spacing w:after="0"/>
        <w:jc w:val="both"/>
        <w:rPr>
          <w:rFonts w:cs="Times New Roman"/>
          <w:sz w:val="28"/>
          <w:szCs w:val="28"/>
        </w:rPr>
      </w:pPr>
    </w:p>
    <w:p w:rsidR="0000233C" w:rsidRDefault="0000233C" w:rsidP="0000233C">
      <w:pPr>
        <w:pStyle w:val="a3"/>
        <w:numPr>
          <w:ilvl w:val="0"/>
          <w:numId w:val="14"/>
        </w:numPr>
        <w:spacing w:after="0"/>
        <w:jc w:val="both"/>
        <w:rPr>
          <w:rFonts w:cs="Times New Roman"/>
          <w:sz w:val="28"/>
          <w:szCs w:val="28"/>
        </w:rPr>
      </w:pPr>
      <w:r w:rsidRPr="0000233C">
        <w:rPr>
          <w:rFonts w:cs="Times New Roman"/>
          <w:sz w:val="28"/>
          <w:szCs w:val="28"/>
        </w:rPr>
        <w:t>Какой клавишей</w:t>
      </w:r>
      <w:r>
        <w:rPr>
          <w:rFonts w:cs="Times New Roman"/>
          <w:sz w:val="28"/>
          <w:szCs w:val="28"/>
        </w:rPr>
        <w:t xml:space="preserve"> </w:t>
      </w:r>
      <w:r w:rsidRPr="0000233C">
        <w:rPr>
          <w:rFonts w:cs="Times New Roman"/>
          <w:sz w:val="28"/>
          <w:szCs w:val="28"/>
        </w:rPr>
        <w:t>можно удалить символ слева от курсора (т.е. перед ним)</w:t>
      </w:r>
      <w:r>
        <w:rPr>
          <w:rFonts w:cs="Times New Roman"/>
          <w:sz w:val="28"/>
          <w:szCs w:val="28"/>
        </w:rPr>
        <w:t xml:space="preserve"> в </w:t>
      </w:r>
      <w:r w:rsidRPr="00875DE3">
        <w:rPr>
          <w:rFonts w:cs="Times New Roman"/>
          <w:sz w:val="28"/>
          <w:szCs w:val="28"/>
        </w:rPr>
        <w:t>Microsoft Word 2010</w:t>
      </w:r>
      <w:r w:rsidRPr="0000233C">
        <w:rPr>
          <w:rFonts w:cs="Times New Roman"/>
          <w:sz w:val="28"/>
          <w:szCs w:val="28"/>
        </w:rPr>
        <w:t>?</w:t>
      </w:r>
    </w:p>
    <w:p w:rsidR="0000233C" w:rsidRPr="0000233C" w:rsidRDefault="0000233C" w:rsidP="0000233C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lastRenderedPageBreak/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00233C">
        <w:rPr>
          <w:rFonts w:cs="Times New Roman"/>
          <w:sz w:val="28"/>
          <w:szCs w:val="28"/>
        </w:rPr>
        <w:t>Delete</w:t>
      </w:r>
      <w:r w:rsidRPr="0000233C">
        <w:rPr>
          <w:rFonts w:cs="Times New Roman"/>
          <w:sz w:val="28"/>
          <w:szCs w:val="28"/>
        </w:rPr>
        <w:tab/>
      </w:r>
    </w:p>
    <w:p w:rsidR="0000233C" w:rsidRPr="0000233C" w:rsidRDefault="0000233C" w:rsidP="0000233C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00233C">
        <w:rPr>
          <w:rFonts w:cs="Times New Roman"/>
          <w:sz w:val="28"/>
          <w:szCs w:val="28"/>
        </w:rPr>
        <w:t>Enter</w:t>
      </w:r>
      <w:r w:rsidRPr="0000233C">
        <w:rPr>
          <w:rFonts w:cs="Times New Roman"/>
          <w:sz w:val="28"/>
          <w:szCs w:val="28"/>
        </w:rPr>
        <w:tab/>
      </w:r>
    </w:p>
    <w:p w:rsidR="0000233C" w:rsidRPr="0000233C" w:rsidRDefault="0000233C" w:rsidP="0000233C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00233C">
        <w:rPr>
          <w:rFonts w:cs="Times New Roman"/>
          <w:sz w:val="28"/>
          <w:szCs w:val="28"/>
        </w:rPr>
        <w:t>Shift</w:t>
      </w:r>
      <w:r w:rsidRPr="0000233C">
        <w:rPr>
          <w:rFonts w:cs="Times New Roman"/>
          <w:sz w:val="28"/>
          <w:szCs w:val="28"/>
        </w:rPr>
        <w:tab/>
      </w:r>
    </w:p>
    <w:p w:rsidR="0000233C" w:rsidRDefault="0000233C" w:rsidP="0000233C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00233C">
        <w:rPr>
          <w:rFonts w:cs="Times New Roman"/>
          <w:sz w:val="28"/>
          <w:szCs w:val="28"/>
        </w:rPr>
        <w:t>Backspace</w:t>
      </w:r>
    </w:p>
    <w:p w:rsidR="0000233C" w:rsidRDefault="0000233C" w:rsidP="002A2C8C">
      <w:pPr>
        <w:pStyle w:val="a3"/>
        <w:spacing w:after="0"/>
        <w:jc w:val="both"/>
        <w:rPr>
          <w:rFonts w:cs="Times New Roman"/>
          <w:sz w:val="28"/>
          <w:szCs w:val="28"/>
        </w:rPr>
      </w:pPr>
    </w:p>
    <w:p w:rsidR="00C112A8" w:rsidRPr="00C112A8" w:rsidRDefault="00C112A8" w:rsidP="00FD3EA9">
      <w:pPr>
        <w:pStyle w:val="a3"/>
        <w:numPr>
          <w:ilvl w:val="0"/>
          <w:numId w:val="14"/>
        </w:numPr>
        <w:spacing w:after="0"/>
        <w:jc w:val="both"/>
        <w:rPr>
          <w:rFonts w:cs="Times New Roman"/>
          <w:sz w:val="28"/>
          <w:szCs w:val="28"/>
        </w:rPr>
      </w:pPr>
      <w:r w:rsidRPr="00C112A8">
        <w:rPr>
          <w:rFonts w:cs="Times New Roman"/>
          <w:sz w:val="28"/>
          <w:szCs w:val="28"/>
        </w:rPr>
        <w:t>В электронной таблице</w:t>
      </w:r>
      <w:r w:rsidR="00FD3EA9" w:rsidRPr="00FD3EA9">
        <w:rPr>
          <w:rFonts w:cs="Times New Roman"/>
          <w:sz w:val="28"/>
          <w:szCs w:val="28"/>
        </w:rPr>
        <w:t xml:space="preserve"> </w:t>
      </w:r>
      <w:r w:rsidR="00FD3EA9" w:rsidRPr="00C112A8">
        <w:rPr>
          <w:rFonts w:cs="Times New Roman"/>
          <w:sz w:val="28"/>
          <w:szCs w:val="28"/>
          <w:lang w:val="en-US"/>
        </w:rPr>
        <w:t>Microsoft</w:t>
      </w:r>
      <w:r w:rsidR="00FD3EA9" w:rsidRPr="00FD3EA9">
        <w:rPr>
          <w:rFonts w:cs="Times New Roman"/>
          <w:sz w:val="28"/>
          <w:szCs w:val="28"/>
        </w:rPr>
        <w:t xml:space="preserve"> </w:t>
      </w:r>
      <w:r w:rsidR="00FD3EA9">
        <w:rPr>
          <w:rFonts w:cs="Times New Roman"/>
          <w:sz w:val="28"/>
          <w:szCs w:val="28"/>
          <w:lang w:val="en-US"/>
        </w:rPr>
        <w:t>Excel</w:t>
      </w:r>
      <w:r w:rsidR="00FD3EA9" w:rsidRPr="00FD3EA9">
        <w:rPr>
          <w:rFonts w:cs="Times New Roman"/>
          <w:sz w:val="28"/>
          <w:szCs w:val="28"/>
        </w:rPr>
        <w:t xml:space="preserve"> 2010</w:t>
      </w:r>
      <w:r w:rsidRPr="00C112A8">
        <w:rPr>
          <w:rFonts w:cs="Times New Roman"/>
          <w:sz w:val="28"/>
          <w:szCs w:val="28"/>
        </w:rPr>
        <w:t xml:space="preserve"> при перемещении или копировании формул относительные ссылки:</w:t>
      </w:r>
    </w:p>
    <w:p w:rsidR="00C112A8" w:rsidRPr="00C112A8" w:rsidRDefault="00C112A8" w:rsidP="00FD3EA9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 w:rsidRPr="00C112A8">
        <w:rPr>
          <w:rFonts w:cs="Times New Roman"/>
          <w:sz w:val="28"/>
          <w:szCs w:val="28"/>
        </w:rPr>
        <w:t xml:space="preserve"> преобразуются в зависимости от нового положения формулы</w:t>
      </w:r>
      <w:r w:rsidRPr="00C112A8">
        <w:rPr>
          <w:rFonts w:cs="Times New Roman"/>
          <w:sz w:val="28"/>
          <w:szCs w:val="28"/>
        </w:rPr>
        <w:tab/>
      </w:r>
    </w:p>
    <w:p w:rsidR="00C112A8" w:rsidRPr="00C112A8" w:rsidRDefault="00C112A8" w:rsidP="00FD3EA9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 w:rsidRPr="00C112A8">
        <w:rPr>
          <w:rFonts w:cs="Times New Roman"/>
          <w:sz w:val="28"/>
          <w:szCs w:val="28"/>
        </w:rPr>
        <w:t xml:space="preserve"> преобразуются независимо от нового положения формулы</w:t>
      </w:r>
      <w:r w:rsidRPr="00C112A8">
        <w:rPr>
          <w:rFonts w:cs="Times New Roman"/>
          <w:sz w:val="28"/>
          <w:szCs w:val="28"/>
        </w:rPr>
        <w:tab/>
      </w:r>
    </w:p>
    <w:p w:rsidR="00C112A8" w:rsidRPr="00C112A8" w:rsidRDefault="00C112A8" w:rsidP="00FD3EA9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 w:rsidRPr="00C112A8">
        <w:rPr>
          <w:rFonts w:cs="Times New Roman"/>
          <w:sz w:val="28"/>
          <w:szCs w:val="28"/>
        </w:rPr>
        <w:t xml:space="preserve"> преобразуются в зависимости от наличия конкретных функций в формулах</w:t>
      </w:r>
      <w:r w:rsidRPr="00C112A8">
        <w:rPr>
          <w:rFonts w:cs="Times New Roman"/>
          <w:sz w:val="28"/>
          <w:szCs w:val="28"/>
        </w:rPr>
        <w:tab/>
      </w:r>
    </w:p>
    <w:p w:rsidR="00C112A8" w:rsidRDefault="00C112A8" w:rsidP="00FD3EA9">
      <w:pPr>
        <w:pStyle w:val="a3"/>
        <w:spacing w:after="0"/>
        <w:jc w:val="both"/>
        <w:rPr>
          <w:rFonts w:cs="Times New Roman"/>
          <w:sz w:val="28"/>
          <w:szCs w:val="28"/>
          <w:lang w:val="en-US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 w:rsidRPr="00C112A8">
        <w:rPr>
          <w:rFonts w:cs="Times New Roman"/>
          <w:sz w:val="28"/>
          <w:szCs w:val="28"/>
        </w:rPr>
        <w:t xml:space="preserve"> не изменяются</w:t>
      </w:r>
    </w:p>
    <w:p w:rsidR="00C112A8" w:rsidRDefault="00C112A8" w:rsidP="00FD3EA9">
      <w:pPr>
        <w:pStyle w:val="a3"/>
        <w:spacing w:after="0"/>
        <w:jc w:val="both"/>
        <w:rPr>
          <w:rFonts w:cs="Times New Roman"/>
          <w:sz w:val="28"/>
          <w:szCs w:val="28"/>
          <w:lang w:val="en-US"/>
        </w:rPr>
      </w:pPr>
    </w:p>
    <w:p w:rsidR="00B457FE" w:rsidRDefault="00B457FE" w:rsidP="00FD3EA9">
      <w:pPr>
        <w:pStyle w:val="a3"/>
        <w:numPr>
          <w:ilvl w:val="0"/>
          <w:numId w:val="14"/>
        </w:numPr>
        <w:spacing w:after="0"/>
        <w:jc w:val="both"/>
        <w:rPr>
          <w:rFonts w:cs="Times New Roman"/>
          <w:sz w:val="28"/>
          <w:szCs w:val="28"/>
          <w:lang w:val="en-US"/>
        </w:rPr>
      </w:pPr>
      <w:r w:rsidRPr="00B457FE">
        <w:rPr>
          <w:rFonts w:cs="Times New Roman"/>
          <w:sz w:val="28"/>
          <w:szCs w:val="28"/>
        </w:rPr>
        <w:t xml:space="preserve"> В ячейку С8 ввели формулу =(С6 – С7)*$</w:t>
      </w:r>
      <w:r w:rsidRPr="00B457FE">
        <w:rPr>
          <w:rFonts w:cs="Times New Roman"/>
          <w:sz w:val="28"/>
          <w:szCs w:val="28"/>
          <w:lang w:val="en-US"/>
        </w:rPr>
        <w:t>D</w:t>
      </w:r>
      <w:r w:rsidRPr="00B457FE">
        <w:rPr>
          <w:rFonts w:cs="Times New Roman"/>
          <w:sz w:val="28"/>
          <w:szCs w:val="28"/>
        </w:rPr>
        <w:t xml:space="preserve">$4. Затем эту формулу распространили вправо. </w:t>
      </w:r>
      <w:r w:rsidRPr="00B457FE">
        <w:rPr>
          <w:rFonts w:cs="Times New Roman"/>
          <w:sz w:val="28"/>
          <w:szCs w:val="28"/>
          <w:lang w:val="en-US"/>
        </w:rPr>
        <w:t>Какая формула содержится в ячейке F8?</w:t>
      </w:r>
    </w:p>
    <w:p w:rsidR="00B457FE" w:rsidRPr="00B457FE" w:rsidRDefault="00B457FE" w:rsidP="00FD3EA9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 w:rsidRPr="00B457FE">
        <w:rPr>
          <w:rFonts w:cs="Times New Roman"/>
          <w:color w:val="000000" w:themeColor="text1"/>
          <w:sz w:val="28"/>
          <w:szCs w:val="28"/>
        </w:rPr>
        <w:t xml:space="preserve"> </w:t>
      </w:r>
      <w:r w:rsidRPr="00B457FE">
        <w:rPr>
          <w:rFonts w:cs="Times New Roman"/>
          <w:sz w:val="28"/>
          <w:szCs w:val="28"/>
        </w:rPr>
        <w:t>=(С6 – С7)*$</w:t>
      </w:r>
      <w:r w:rsidRPr="00B457FE">
        <w:rPr>
          <w:rFonts w:cs="Times New Roman"/>
          <w:sz w:val="28"/>
          <w:szCs w:val="28"/>
          <w:lang w:val="en-US"/>
        </w:rPr>
        <w:t>D</w:t>
      </w:r>
      <w:r w:rsidRPr="00B457FE">
        <w:rPr>
          <w:rFonts w:cs="Times New Roman"/>
          <w:sz w:val="28"/>
          <w:szCs w:val="28"/>
        </w:rPr>
        <w:t>$4</w:t>
      </w:r>
      <w:r w:rsidRPr="00B457FE">
        <w:rPr>
          <w:rFonts w:cs="Times New Roman"/>
          <w:sz w:val="28"/>
          <w:szCs w:val="28"/>
        </w:rPr>
        <w:tab/>
      </w:r>
    </w:p>
    <w:p w:rsidR="00B457FE" w:rsidRPr="00B457FE" w:rsidRDefault="00B457FE" w:rsidP="00FD3EA9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 w:rsidRPr="00B457FE">
        <w:rPr>
          <w:rFonts w:cs="Times New Roman"/>
          <w:sz w:val="28"/>
          <w:szCs w:val="28"/>
        </w:rPr>
        <w:t xml:space="preserve"> =(С6 – С7)*$</w:t>
      </w:r>
      <w:r w:rsidRPr="00B457FE">
        <w:rPr>
          <w:rFonts w:cs="Times New Roman"/>
          <w:sz w:val="28"/>
          <w:szCs w:val="28"/>
          <w:lang w:val="en-US"/>
        </w:rPr>
        <w:t>G</w:t>
      </w:r>
      <w:r w:rsidRPr="00B457FE">
        <w:rPr>
          <w:rFonts w:cs="Times New Roman"/>
          <w:sz w:val="28"/>
          <w:szCs w:val="28"/>
        </w:rPr>
        <w:t>$4</w:t>
      </w:r>
      <w:r w:rsidRPr="00B457FE">
        <w:rPr>
          <w:rFonts w:cs="Times New Roman"/>
          <w:sz w:val="28"/>
          <w:szCs w:val="28"/>
        </w:rPr>
        <w:tab/>
      </w:r>
    </w:p>
    <w:p w:rsidR="00B457FE" w:rsidRPr="00B457FE" w:rsidRDefault="00B457FE" w:rsidP="00FD3EA9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 w:rsidRPr="00B457FE">
        <w:rPr>
          <w:rFonts w:cs="Times New Roman"/>
          <w:sz w:val="28"/>
          <w:szCs w:val="28"/>
        </w:rPr>
        <w:t xml:space="preserve"> =(</w:t>
      </w:r>
      <w:r w:rsidRPr="00B457FE">
        <w:rPr>
          <w:rFonts w:cs="Times New Roman"/>
          <w:sz w:val="28"/>
          <w:szCs w:val="28"/>
          <w:lang w:val="en-US"/>
        </w:rPr>
        <w:t>F</w:t>
      </w:r>
      <w:r w:rsidRPr="00B457FE">
        <w:rPr>
          <w:rFonts w:cs="Times New Roman"/>
          <w:sz w:val="28"/>
          <w:szCs w:val="28"/>
        </w:rPr>
        <w:t xml:space="preserve">6 – </w:t>
      </w:r>
      <w:r w:rsidRPr="00B457FE">
        <w:rPr>
          <w:rFonts w:cs="Times New Roman"/>
          <w:sz w:val="28"/>
          <w:szCs w:val="28"/>
          <w:lang w:val="en-US"/>
        </w:rPr>
        <w:t>F</w:t>
      </w:r>
      <w:r w:rsidRPr="00B457FE">
        <w:rPr>
          <w:rFonts w:cs="Times New Roman"/>
          <w:sz w:val="28"/>
          <w:szCs w:val="28"/>
        </w:rPr>
        <w:t>7)*$</w:t>
      </w:r>
      <w:r w:rsidRPr="00B457FE">
        <w:rPr>
          <w:rFonts w:cs="Times New Roman"/>
          <w:sz w:val="28"/>
          <w:szCs w:val="28"/>
          <w:lang w:val="en-US"/>
        </w:rPr>
        <w:t>G</w:t>
      </w:r>
      <w:r w:rsidRPr="00B457FE">
        <w:rPr>
          <w:rFonts w:cs="Times New Roman"/>
          <w:sz w:val="28"/>
          <w:szCs w:val="28"/>
        </w:rPr>
        <w:t>$4</w:t>
      </w:r>
      <w:r w:rsidRPr="00B457FE">
        <w:rPr>
          <w:rFonts w:cs="Times New Roman"/>
          <w:sz w:val="28"/>
          <w:szCs w:val="28"/>
        </w:rPr>
        <w:tab/>
      </w:r>
    </w:p>
    <w:p w:rsidR="00B457FE" w:rsidRPr="00B457FE" w:rsidRDefault="00B457FE" w:rsidP="00FD3EA9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 w:rsidRPr="00B457FE">
        <w:rPr>
          <w:rFonts w:cs="Times New Roman"/>
          <w:sz w:val="28"/>
          <w:szCs w:val="28"/>
        </w:rPr>
        <w:t xml:space="preserve"> =(</w:t>
      </w:r>
      <w:r w:rsidRPr="00B457FE">
        <w:rPr>
          <w:rFonts w:cs="Times New Roman"/>
          <w:sz w:val="28"/>
          <w:szCs w:val="28"/>
          <w:lang w:val="en-US"/>
        </w:rPr>
        <w:t>F</w:t>
      </w:r>
      <w:r w:rsidRPr="00B457FE">
        <w:rPr>
          <w:rFonts w:cs="Times New Roman"/>
          <w:sz w:val="28"/>
          <w:szCs w:val="28"/>
        </w:rPr>
        <w:t xml:space="preserve">6 – </w:t>
      </w:r>
      <w:r w:rsidRPr="00B457FE">
        <w:rPr>
          <w:rFonts w:cs="Times New Roman"/>
          <w:sz w:val="28"/>
          <w:szCs w:val="28"/>
          <w:lang w:val="en-US"/>
        </w:rPr>
        <w:t>F</w:t>
      </w:r>
      <w:r w:rsidRPr="00B457FE">
        <w:rPr>
          <w:rFonts w:cs="Times New Roman"/>
          <w:sz w:val="28"/>
          <w:szCs w:val="28"/>
        </w:rPr>
        <w:t>7)*$</w:t>
      </w:r>
      <w:r w:rsidRPr="00B457FE">
        <w:rPr>
          <w:rFonts w:cs="Times New Roman"/>
          <w:sz w:val="28"/>
          <w:szCs w:val="28"/>
          <w:lang w:val="en-US"/>
        </w:rPr>
        <w:t>D</w:t>
      </w:r>
      <w:r w:rsidRPr="00B457FE">
        <w:rPr>
          <w:rFonts w:cs="Times New Roman"/>
          <w:sz w:val="28"/>
          <w:szCs w:val="28"/>
        </w:rPr>
        <w:t>$4</w:t>
      </w:r>
    </w:p>
    <w:p w:rsidR="00B457FE" w:rsidRPr="00B457FE" w:rsidRDefault="00B457FE" w:rsidP="00FD3EA9">
      <w:pPr>
        <w:pStyle w:val="a3"/>
        <w:spacing w:after="0"/>
        <w:jc w:val="both"/>
        <w:rPr>
          <w:rFonts w:cs="Times New Roman"/>
          <w:sz w:val="28"/>
          <w:szCs w:val="28"/>
        </w:rPr>
      </w:pPr>
    </w:p>
    <w:p w:rsidR="00B457FE" w:rsidRPr="00B457FE" w:rsidRDefault="00B457FE" w:rsidP="00FD3EA9">
      <w:pPr>
        <w:pStyle w:val="a3"/>
        <w:numPr>
          <w:ilvl w:val="0"/>
          <w:numId w:val="14"/>
        </w:numPr>
        <w:spacing w:after="0"/>
        <w:jc w:val="both"/>
        <w:rPr>
          <w:rFonts w:cs="Times New Roman"/>
          <w:sz w:val="28"/>
          <w:szCs w:val="28"/>
        </w:rPr>
      </w:pPr>
      <w:r w:rsidRPr="00B457FE">
        <w:rPr>
          <w:rFonts w:cs="Times New Roman"/>
          <w:sz w:val="28"/>
          <w:szCs w:val="28"/>
        </w:rPr>
        <w:t xml:space="preserve"> В ячейку A1 введено значение 3, в ячейку A2 введено значение 1. Чему равно значение формулы =ЕСЛИ(A1&gt;A2;A2-A1;A1-A2)?</w:t>
      </w:r>
      <w:r w:rsidRPr="00B457FE">
        <w:rPr>
          <w:rFonts w:cs="Times New Roman"/>
          <w:sz w:val="28"/>
          <w:szCs w:val="28"/>
        </w:rPr>
        <w:tab/>
      </w:r>
    </w:p>
    <w:p w:rsidR="00B457FE" w:rsidRPr="00B457FE" w:rsidRDefault="00B457FE" w:rsidP="00FD3EA9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  <w:lang w:val="en-US"/>
        </w:rPr>
        <w:t xml:space="preserve"> </w:t>
      </w:r>
      <w:r w:rsidRPr="00B457FE">
        <w:rPr>
          <w:rFonts w:cs="Times New Roman"/>
          <w:sz w:val="28"/>
          <w:szCs w:val="28"/>
        </w:rPr>
        <w:t>-2</w:t>
      </w:r>
      <w:r w:rsidRPr="00B457FE">
        <w:rPr>
          <w:rFonts w:cs="Times New Roman"/>
          <w:sz w:val="28"/>
          <w:szCs w:val="28"/>
        </w:rPr>
        <w:tab/>
      </w:r>
    </w:p>
    <w:p w:rsidR="00B457FE" w:rsidRPr="00B457FE" w:rsidRDefault="00B457FE" w:rsidP="00FD3EA9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  <w:lang w:val="en-US"/>
        </w:rPr>
        <w:t xml:space="preserve"> </w:t>
      </w:r>
      <w:r w:rsidRPr="00B457FE">
        <w:rPr>
          <w:rFonts w:cs="Times New Roman"/>
          <w:sz w:val="28"/>
          <w:szCs w:val="28"/>
        </w:rPr>
        <w:t>1</w:t>
      </w:r>
      <w:r w:rsidRPr="00B457FE">
        <w:rPr>
          <w:rFonts w:cs="Times New Roman"/>
          <w:sz w:val="28"/>
          <w:szCs w:val="28"/>
        </w:rPr>
        <w:tab/>
      </w:r>
    </w:p>
    <w:p w:rsidR="00B457FE" w:rsidRPr="00B457FE" w:rsidRDefault="00B457FE" w:rsidP="00FD3EA9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  <w:lang w:val="en-US"/>
        </w:rPr>
        <w:t xml:space="preserve"> </w:t>
      </w:r>
      <w:r w:rsidRPr="00B457FE">
        <w:rPr>
          <w:rFonts w:cs="Times New Roman"/>
          <w:sz w:val="28"/>
          <w:szCs w:val="28"/>
        </w:rPr>
        <w:t>2</w:t>
      </w:r>
      <w:r w:rsidRPr="00B457FE">
        <w:rPr>
          <w:rFonts w:cs="Times New Roman"/>
          <w:sz w:val="28"/>
          <w:szCs w:val="28"/>
        </w:rPr>
        <w:tab/>
      </w:r>
    </w:p>
    <w:p w:rsidR="00B457FE" w:rsidRDefault="00B457FE" w:rsidP="00FD3EA9">
      <w:pPr>
        <w:pStyle w:val="a3"/>
        <w:spacing w:after="0"/>
        <w:jc w:val="both"/>
        <w:rPr>
          <w:rFonts w:cs="Times New Roman"/>
          <w:sz w:val="28"/>
          <w:szCs w:val="28"/>
          <w:lang w:val="en-US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  <w:lang w:val="en-US"/>
        </w:rPr>
        <w:t xml:space="preserve"> </w:t>
      </w:r>
      <w:r w:rsidRPr="00B457FE">
        <w:rPr>
          <w:rFonts w:cs="Times New Roman"/>
          <w:sz w:val="28"/>
          <w:szCs w:val="28"/>
        </w:rPr>
        <w:t>3</w:t>
      </w:r>
    </w:p>
    <w:p w:rsidR="00B457FE" w:rsidRDefault="00B457FE" w:rsidP="00FD3EA9">
      <w:pPr>
        <w:pStyle w:val="a3"/>
        <w:spacing w:after="0"/>
        <w:jc w:val="both"/>
        <w:rPr>
          <w:rFonts w:cs="Times New Roman"/>
          <w:sz w:val="28"/>
          <w:szCs w:val="28"/>
        </w:rPr>
      </w:pPr>
    </w:p>
    <w:p w:rsidR="002A2C8C" w:rsidRDefault="002A2C8C" w:rsidP="002A2C8C">
      <w:pPr>
        <w:pStyle w:val="a3"/>
        <w:numPr>
          <w:ilvl w:val="0"/>
          <w:numId w:val="14"/>
        </w:numPr>
        <w:spacing w:after="0"/>
        <w:jc w:val="both"/>
        <w:rPr>
          <w:rFonts w:cs="Times New Roman"/>
          <w:sz w:val="28"/>
          <w:szCs w:val="28"/>
        </w:rPr>
      </w:pPr>
      <w:r w:rsidRPr="002A2C8C">
        <w:rPr>
          <w:rFonts w:cs="Times New Roman"/>
          <w:sz w:val="28"/>
          <w:szCs w:val="28"/>
        </w:rPr>
        <w:t>В терминах Microsoft Excel одна таблица в файле называется:</w:t>
      </w:r>
    </w:p>
    <w:p w:rsidR="002A2C8C" w:rsidRPr="002A2C8C" w:rsidRDefault="002A2C8C" w:rsidP="002A2C8C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2A2C8C">
        <w:rPr>
          <w:rFonts w:cs="Times New Roman"/>
          <w:sz w:val="28"/>
          <w:szCs w:val="28"/>
        </w:rPr>
        <w:t>рабочим листом</w:t>
      </w:r>
      <w:r w:rsidRPr="002A2C8C">
        <w:rPr>
          <w:rFonts w:cs="Times New Roman"/>
          <w:sz w:val="28"/>
          <w:szCs w:val="28"/>
        </w:rPr>
        <w:tab/>
      </w:r>
    </w:p>
    <w:p w:rsidR="002A2C8C" w:rsidRPr="002A2C8C" w:rsidRDefault="002A2C8C" w:rsidP="002A2C8C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2A2C8C">
        <w:rPr>
          <w:rFonts w:cs="Times New Roman"/>
          <w:sz w:val="28"/>
          <w:szCs w:val="28"/>
        </w:rPr>
        <w:t>рабочей книгой</w:t>
      </w:r>
      <w:r w:rsidRPr="002A2C8C">
        <w:rPr>
          <w:rFonts w:cs="Times New Roman"/>
          <w:sz w:val="28"/>
          <w:szCs w:val="28"/>
        </w:rPr>
        <w:tab/>
      </w:r>
    </w:p>
    <w:p w:rsidR="002A2C8C" w:rsidRPr="002A2C8C" w:rsidRDefault="002A2C8C" w:rsidP="002A2C8C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2A2C8C">
        <w:rPr>
          <w:rFonts w:cs="Times New Roman"/>
          <w:sz w:val="28"/>
          <w:szCs w:val="28"/>
        </w:rPr>
        <w:t>рабочим журналом</w:t>
      </w:r>
      <w:r w:rsidRPr="002A2C8C">
        <w:rPr>
          <w:rFonts w:cs="Times New Roman"/>
          <w:sz w:val="28"/>
          <w:szCs w:val="28"/>
        </w:rPr>
        <w:tab/>
      </w:r>
    </w:p>
    <w:p w:rsidR="002A2C8C" w:rsidRDefault="002A2C8C" w:rsidP="002A2C8C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2A2C8C">
        <w:rPr>
          <w:rFonts w:cs="Times New Roman"/>
          <w:sz w:val="28"/>
          <w:szCs w:val="28"/>
        </w:rPr>
        <w:t>рабочим каталогом</w:t>
      </w:r>
    </w:p>
    <w:p w:rsidR="002A2C8C" w:rsidRDefault="002A2C8C" w:rsidP="00FD3EA9">
      <w:pPr>
        <w:pStyle w:val="a3"/>
        <w:spacing w:after="0"/>
        <w:jc w:val="both"/>
        <w:rPr>
          <w:rFonts w:cs="Times New Roman"/>
          <w:sz w:val="28"/>
          <w:szCs w:val="28"/>
        </w:rPr>
      </w:pPr>
    </w:p>
    <w:p w:rsidR="002A2C8C" w:rsidRDefault="002A2C8C" w:rsidP="002A2C8C">
      <w:pPr>
        <w:pStyle w:val="a3"/>
        <w:numPr>
          <w:ilvl w:val="0"/>
          <w:numId w:val="14"/>
        </w:numPr>
        <w:spacing w:after="0"/>
        <w:jc w:val="both"/>
        <w:rPr>
          <w:rFonts w:cs="Times New Roman"/>
          <w:sz w:val="28"/>
          <w:szCs w:val="28"/>
        </w:rPr>
      </w:pPr>
      <w:r w:rsidRPr="002A2C8C">
        <w:rPr>
          <w:rFonts w:cs="Times New Roman"/>
          <w:sz w:val="28"/>
          <w:szCs w:val="28"/>
        </w:rPr>
        <w:t>Для входа в режим изменения ячейки</w:t>
      </w:r>
      <w:r>
        <w:rPr>
          <w:rFonts w:cs="Times New Roman"/>
          <w:sz w:val="28"/>
          <w:szCs w:val="28"/>
        </w:rPr>
        <w:t xml:space="preserve"> </w:t>
      </w:r>
      <w:r w:rsidRPr="00C112A8">
        <w:rPr>
          <w:rFonts w:cs="Times New Roman"/>
          <w:sz w:val="28"/>
          <w:szCs w:val="28"/>
          <w:lang w:val="en-US"/>
        </w:rPr>
        <w:t>Microsoft</w:t>
      </w:r>
      <w:r w:rsidRPr="00FD3EA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en-US"/>
        </w:rPr>
        <w:t>Excel</w:t>
      </w:r>
      <w:r w:rsidRPr="00FD3EA9">
        <w:rPr>
          <w:rFonts w:cs="Times New Roman"/>
          <w:sz w:val="28"/>
          <w:szCs w:val="28"/>
        </w:rPr>
        <w:t xml:space="preserve"> 2010</w:t>
      </w:r>
      <w:r w:rsidRPr="00C112A8">
        <w:rPr>
          <w:rFonts w:cs="Times New Roman"/>
          <w:sz w:val="28"/>
          <w:szCs w:val="28"/>
        </w:rPr>
        <w:t xml:space="preserve"> </w:t>
      </w:r>
      <w:r w:rsidRPr="002A2C8C">
        <w:rPr>
          <w:rFonts w:cs="Times New Roman"/>
          <w:sz w:val="28"/>
          <w:szCs w:val="28"/>
        </w:rPr>
        <w:t>используется клавиша:</w:t>
      </w:r>
    </w:p>
    <w:p w:rsidR="002A2C8C" w:rsidRPr="002A2C8C" w:rsidRDefault="002A2C8C" w:rsidP="002A2C8C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2A2C8C">
        <w:rPr>
          <w:rFonts w:cs="Times New Roman"/>
          <w:sz w:val="28"/>
          <w:szCs w:val="28"/>
        </w:rPr>
        <w:t>F1</w:t>
      </w:r>
      <w:r w:rsidRPr="002A2C8C">
        <w:rPr>
          <w:rFonts w:cs="Times New Roman"/>
          <w:sz w:val="28"/>
          <w:szCs w:val="28"/>
        </w:rPr>
        <w:tab/>
      </w:r>
    </w:p>
    <w:p w:rsidR="002A2C8C" w:rsidRPr="002A2C8C" w:rsidRDefault="002A2C8C" w:rsidP="002A2C8C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2A2C8C">
        <w:rPr>
          <w:rFonts w:cs="Times New Roman"/>
          <w:sz w:val="28"/>
          <w:szCs w:val="28"/>
        </w:rPr>
        <w:t>F2</w:t>
      </w:r>
      <w:r w:rsidRPr="002A2C8C">
        <w:rPr>
          <w:rFonts w:cs="Times New Roman"/>
          <w:sz w:val="28"/>
          <w:szCs w:val="28"/>
        </w:rPr>
        <w:tab/>
      </w:r>
    </w:p>
    <w:p w:rsidR="002A2C8C" w:rsidRPr="002A2C8C" w:rsidRDefault="002A2C8C" w:rsidP="002A2C8C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2A2C8C">
        <w:rPr>
          <w:rFonts w:cs="Times New Roman"/>
          <w:sz w:val="28"/>
          <w:szCs w:val="28"/>
        </w:rPr>
        <w:t>F11</w:t>
      </w:r>
      <w:r w:rsidRPr="002A2C8C">
        <w:rPr>
          <w:rFonts w:cs="Times New Roman"/>
          <w:sz w:val="28"/>
          <w:szCs w:val="28"/>
        </w:rPr>
        <w:tab/>
      </w:r>
    </w:p>
    <w:p w:rsidR="002A2C8C" w:rsidRDefault="002A2C8C" w:rsidP="002A2C8C">
      <w:pPr>
        <w:pStyle w:val="a3"/>
        <w:tabs>
          <w:tab w:val="left" w:pos="1860"/>
        </w:tabs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2A2C8C">
        <w:rPr>
          <w:rFonts w:cs="Times New Roman"/>
          <w:sz w:val="28"/>
          <w:szCs w:val="28"/>
        </w:rPr>
        <w:t>F12</w:t>
      </w:r>
      <w:r>
        <w:rPr>
          <w:rFonts w:cs="Times New Roman"/>
          <w:sz w:val="28"/>
          <w:szCs w:val="28"/>
        </w:rPr>
        <w:tab/>
      </w:r>
    </w:p>
    <w:p w:rsidR="002A2C8C" w:rsidRDefault="002A2C8C" w:rsidP="002A2C8C">
      <w:pPr>
        <w:pStyle w:val="a3"/>
        <w:tabs>
          <w:tab w:val="left" w:pos="1860"/>
        </w:tabs>
        <w:spacing w:after="0"/>
        <w:jc w:val="both"/>
        <w:rPr>
          <w:rFonts w:cs="Times New Roman"/>
          <w:sz w:val="28"/>
          <w:szCs w:val="28"/>
        </w:rPr>
      </w:pPr>
    </w:p>
    <w:p w:rsidR="002A2C8C" w:rsidRDefault="002A2C8C" w:rsidP="002A2C8C">
      <w:pPr>
        <w:pStyle w:val="a3"/>
        <w:numPr>
          <w:ilvl w:val="0"/>
          <w:numId w:val="14"/>
        </w:numPr>
        <w:tabs>
          <w:tab w:val="left" w:pos="1860"/>
        </w:tabs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 w:rsidRPr="002A2C8C">
        <w:rPr>
          <w:rFonts w:cs="Times New Roman"/>
          <w:sz w:val="28"/>
          <w:szCs w:val="28"/>
        </w:rPr>
        <w:t>Выберите верное обозначение столбца в электронной таблице:</w:t>
      </w:r>
    </w:p>
    <w:p w:rsidR="002A2C8C" w:rsidRPr="002A2C8C" w:rsidRDefault="002A2C8C" w:rsidP="002A2C8C">
      <w:pPr>
        <w:pStyle w:val="a3"/>
        <w:tabs>
          <w:tab w:val="left" w:pos="1860"/>
        </w:tabs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lastRenderedPageBreak/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2A2C8C">
        <w:rPr>
          <w:rFonts w:cs="Times New Roman"/>
          <w:sz w:val="28"/>
          <w:szCs w:val="28"/>
        </w:rPr>
        <w:t>К13</w:t>
      </w:r>
      <w:r w:rsidRPr="002A2C8C">
        <w:rPr>
          <w:rFonts w:cs="Times New Roman"/>
          <w:sz w:val="28"/>
          <w:szCs w:val="28"/>
        </w:rPr>
        <w:tab/>
      </w:r>
    </w:p>
    <w:p w:rsidR="002A2C8C" w:rsidRPr="002A2C8C" w:rsidRDefault="002A2C8C" w:rsidP="002A2C8C">
      <w:pPr>
        <w:pStyle w:val="a3"/>
        <w:tabs>
          <w:tab w:val="left" w:pos="1860"/>
        </w:tabs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2A2C8C">
        <w:rPr>
          <w:rFonts w:cs="Times New Roman"/>
          <w:sz w:val="28"/>
          <w:szCs w:val="28"/>
        </w:rPr>
        <w:t>18D</w:t>
      </w:r>
      <w:r w:rsidRPr="002A2C8C">
        <w:rPr>
          <w:rFonts w:cs="Times New Roman"/>
          <w:sz w:val="28"/>
          <w:szCs w:val="28"/>
        </w:rPr>
        <w:tab/>
      </w:r>
    </w:p>
    <w:p w:rsidR="002A2C8C" w:rsidRPr="002A2C8C" w:rsidRDefault="002A2C8C" w:rsidP="002A2C8C">
      <w:pPr>
        <w:pStyle w:val="a3"/>
        <w:tabs>
          <w:tab w:val="left" w:pos="1860"/>
        </w:tabs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2A2C8C">
        <w:rPr>
          <w:rFonts w:cs="Times New Roman"/>
          <w:sz w:val="28"/>
          <w:szCs w:val="28"/>
        </w:rPr>
        <w:t>AB</w:t>
      </w:r>
      <w:r w:rsidRPr="002A2C8C">
        <w:rPr>
          <w:rFonts w:cs="Times New Roman"/>
          <w:sz w:val="28"/>
          <w:szCs w:val="28"/>
        </w:rPr>
        <w:tab/>
      </w:r>
    </w:p>
    <w:p w:rsidR="002A2C8C" w:rsidRPr="002A2C8C" w:rsidRDefault="002A2C8C" w:rsidP="002A2C8C">
      <w:pPr>
        <w:pStyle w:val="a3"/>
        <w:tabs>
          <w:tab w:val="left" w:pos="1860"/>
        </w:tabs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2A2C8C">
        <w:rPr>
          <w:rFonts w:cs="Times New Roman"/>
          <w:sz w:val="28"/>
          <w:szCs w:val="28"/>
        </w:rPr>
        <w:t>34</w:t>
      </w:r>
      <w:r w:rsidRPr="002A2C8C">
        <w:rPr>
          <w:rFonts w:cs="Times New Roman"/>
          <w:sz w:val="28"/>
          <w:szCs w:val="28"/>
        </w:rPr>
        <w:tab/>
      </w:r>
    </w:p>
    <w:p w:rsidR="00FD3EA9" w:rsidRPr="008E78E8" w:rsidRDefault="00FD3EA9" w:rsidP="00FD3EA9">
      <w:pPr>
        <w:pStyle w:val="a3"/>
        <w:spacing w:after="0"/>
        <w:jc w:val="both"/>
        <w:rPr>
          <w:rFonts w:cs="Times New Roman"/>
          <w:sz w:val="28"/>
          <w:szCs w:val="28"/>
        </w:rPr>
      </w:pPr>
    </w:p>
    <w:p w:rsidR="00FD3EA9" w:rsidRPr="008E78E8" w:rsidRDefault="00FD3EA9" w:rsidP="00B457FE">
      <w:pPr>
        <w:pStyle w:val="a3"/>
        <w:spacing w:after="0"/>
        <w:jc w:val="both"/>
        <w:rPr>
          <w:rFonts w:cs="Times New Roman"/>
          <w:sz w:val="28"/>
          <w:szCs w:val="28"/>
        </w:rPr>
      </w:pPr>
    </w:p>
    <w:p w:rsidR="00B627BF" w:rsidRDefault="00B627BF" w:rsidP="00B627BF">
      <w:pPr>
        <w:pStyle w:val="a3"/>
        <w:spacing w:after="0"/>
        <w:jc w:val="center"/>
        <w:rPr>
          <w:rFonts w:cs="Times New Roman"/>
          <w:sz w:val="28"/>
          <w:szCs w:val="28"/>
        </w:rPr>
      </w:pPr>
      <w:r w:rsidRPr="00B627BF">
        <w:rPr>
          <w:rFonts w:cs="Times New Roman"/>
          <w:sz w:val="28"/>
          <w:szCs w:val="28"/>
        </w:rPr>
        <w:t xml:space="preserve">Правовые основы </w:t>
      </w:r>
      <w:r>
        <w:rPr>
          <w:rFonts w:cs="Times New Roman"/>
          <w:sz w:val="28"/>
          <w:szCs w:val="28"/>
        </w:rPr>
        <w:t>г</w:t>
      </w:r>
      <w:r w:rsidRPr="00B627BF">
        <w:rPr>
          <w:rFonts w:cs="Times New Roman"/>
          <w:sz w:val="28"/>
          <w:szCs w:val="28"/>
        </w:rPr>
        <w:t>осударственн</w:t>
      </w:r>
      <w:r>
        <w:rPr>
          <w:rFonts w:cs="Times New Roman"/>
          <w:sz w:val="28"/>
          <w:szCs w:val="28"/>
        </w:rPr>
        <w:t>ой</w:t>
      </w:r>
      <w:r w:rsidRPr="00B627BF">
        <w:rPr>
          <w:rFonts w:cs="Times New Roman"/>
          <w:sz w:val="28"/>
          <w:szCs w:val="28"/>
        </w:rPr>
        <w:t xml:space="preserve"> гражданск</w:t>
      </w:r>
      <w:r>
        <w:rPr>
          <w:rFonts w:cs="Times New Roman"/>
          <w:sz w:val="28"/>
          <w:szCs w:val="28"/>
        </w:rPr>
        <w:t>ой</w:t>
      </w:r>
      <w:r w:rsidRPr="00B627BF">
        <w:rPr>
          <w:rFonts w:cs="Times New Roman"/>
          <w:sz w:val="28"/>
          <w:szCs w:val="28"/>
        </w:rPr>
        <w:t xml:space="preserve"> служб</w:t>
      </w:r>
      <w:r>
        <w:rPr>
          <w:rFonts w:cs="Times New Roman"/>
          <w:sz w:val="28"/>
          <w:szCs w:val="28"/>
        </w:rPr>
        <w:t>ы</w:t>
      </w:r>
    </w:p>
    <w:p w:rsidR="00B627BF" w:rsidRDefault="00B627BF" w:rsidP="00B627BF">
      <w:pPr>
        <w:pStyle w:val="a3"/>
        <w:spacing w:after="0"/>
        <w:jc w:val="center"/>
        <w:rPr>
          <w:rFonts w:cs="Times New Roman"/>
          <w:sz w:val="28"/>
          <w:szCs w:val="28"/>
        </w:rPr>
      </w:pPr>
    </w:p>
    <w:p w:rsidR="00D71522" w:rsidRDefault="00D71522" w:rsidP="00D71522">
      <w:pPr>
        <w:pStyle w:val="a3"/>
        <w:numPr>
          <w:ilvl w:val="0"/>
          <w:numId w:val="15"/>
        </w:numPr>
        <w:spacing w:after="0"/>
        <w:jc w:val="both"/>
        <w:rPr>
          <w:rFonts w:cs="Times New Roman"/>
          <w:sz w:val="28"/>
          <w:szCs w:val="28"/>
        </w:rPr>
      </w:pPr>
      <w:r w:rsidRPr="00D71522">
        <w:rPr>
          <w:rFonts w:cs="Times New Roman"/>
          <w:sz w:val="28"/>
          <w:szCs w:val="28"/>
        </w:rPr>
        <w:t>Служебная проверка проводится по решению</w:t>
      </w:r>
      <w:r>
        <w:rPr>
          <w:rFonts w:cs="Times New Roman"/>
          <w:sz w:val="28"/>
          <w:szCs w:val="28"/>
        </w:rPr>
        <w:t>:</w:t>
      </w:r>
    </w:p>
    <w:p w:rsidR="00D71522" w:rsidRPr="00D71522" w:rsidRDefault="00D71522" w:rsidP="00D71522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D71522">
        <w:rPr>
          <w:rFonts w:cs="Times New Roman"/>
          <w:sz w:val="28"/>
          <w:szCs w:val="28"/>
        </w:rPr>
        <w:t>Представителя нанимателя</w:t>
      </w:r>
      <w:r w:rsidRPr="00D71522">
        <w:rPr>
          <w:rFonts w:cs="Times New Roman"/>
          <w:sz w:val="28"/>
          <w:szCs w:val="28"/>
        </w:rPr>
        <w:tab/>
      </w:r>
    </w:p>
    <w:p w:rsidR="00D71522" w:rsidRPr="00D71522" w:rsidRDefault="00D71522" w:rsidP="00D71522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> </w:t>
      </w:r>
      <w:r w:rsidRPr="00D71522">
        <w:rPr>
          <w:rFonts w:cs="Times New Roman"/>
          <w:sz w:val="28"/>
          <w:szCs w:val="28"/>
        </w:rPr>
        <w:t>По письменному заявлению государственного гражданского служащего</w:t>
      </w:r>
      <w:r w:rsidRPr="00D71522">
        <w:rPr>
          <w:rFonts w:cs="Times New Roman"/>
          <w:sz w:val="28"/>
          <w:szCs w:val="28"/>
        </w:rPr>
        <w:tab/>
      </w:r>
    </w:p>
    <w:p w:rsidR="00D71522" w:rsidRPr="00D71522" w:rsidRDefault="00D71522" w:rsidP="00D71522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D71522">
        <w:rPr>
          <w:rFonts w:cs="Times New Roman"/>
          <w:sz w:val="28"/>
          <w:szCs w:val="28"/>
        </w:rPr>
        <w:t>Профсоюзной организации или представителя нанимателя</w:t>
      </w:r>
      <w:r w:rsidRPr="00D71522">
        <w:rPr>
          <w:rFonts w:cs="Times New Roman"/>
          <w:sz w:val="28"/>
          <w:szCs w:val="28"/>
        </w:rPr>
        <w:tab/>
      </w:r>
    </w:p>
    <w:p w:rsidR="00D71522" w:rsidRDefault="00D71522" w:rsidP="00D71522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> </w:t>
      </w:r>
      <w:r w:rsidRPr="00D71522">
        <w:rPr>
          <w:rFonts w:cs="Times New Roman"/>
          <w:sz w:val="28"/>
          <w:szCs w:val="28"/>
        </w:rPr>
        <w:t>Представителя нанимателя или по письменному заявлению государственного гражданского служащего</w:t>
      </w:r>
    </w:p>
    <w:p w:rsidR="00D71522" w:rsidRDefault="00D71522" w:rsidP="00D71522">
      <w:pPr>
        <w:pStyle w:val="a3"/>
        <w:spacing w:after="0"/>
        <w:jc w:val="both"/>
        <w:rPr>
          <w:rFonts w:cs="Times New Roman"/>
          <w:sz w:val="28"/>
          <w:szCs w:val="28"/>
        </w:rPr>
      </w:pPr>
    </w:p>
    <w:p w:rsidR="00D71522" w:rsidRDefault="00D71522" w:rsidP="00D71522">
      <w:pPr>
        <w:pStyle w:val="a3"/>
        <w:numPr>
          <w:ilvl w:val="0"/>
          <w:numId w:val="15"/>
        </w:numPr>
        <w:spacing w:after="0"/>
        <w:jc w:val="both"/>
        <w:rPr>
          <w:rFonts w:cs="Times New Roman"/>
          <w:sz w:val="28"/>
          <w:szCs w:val="28"/>
        </w:rPr>
      </w:pPr>
      <w:r w:rsidRPr="00D71522">
        <w:rPr>
          <w:rFonts w:cs="Times New Roman"/>
          <w:sz w:val="28"/>
          <w:szCs w:val="28"/>
        </w:rPr>
        <w:t>В целях обеспечения исполнения полномочий государственного органа Астраханской области, либо лица, замещающего государственную должность законом Астраханской области учреждаются</w:t>
      </w:r>
      <w:r>
        <w:rPr>
          <w:rFonts w:cs="Times New Roman"/>
          <w:sz w:val="28"/>
          <w:szCs w:val="28"/>
        </w:rPr>
        <w:t>:</w:t>
      </w:r>
    </w:p>
    <w:p w:rsidR="00D71522" w:rsidRPr="00D71522" w:rsidRDefault="00D71522" w:rsidP="00D71522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D71522">
        <w:rPr>
          <w:rFonts w:cs="Times New Roman"/>
          <w:sz w:val="28"/>
          <w:szCs w:val="28"/>
        </w:rPr>
        <w:t>Государственные должности Астраханской области</w:t>
      </w:r>
      <w:r w:rsidRPr="00D71522">
        <w:rPr>
          <w:rFonts w:cs="Times New Roman"/>
          <w:sz w:val="28"/>
          <w:szCs w:val="28"/>
        </w:rPr>
        <w:tab/>
      </w:r>
    </w:p>
    <w:p w:rsidR="00D71522" w:rsidRPr="00D71522" w:rsidRDefault="00D71522" w:rsidP="00D71522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> </w:t>
      </w:r>
      <w:r w:rsidRPr="00D71522">
        <w:rPr>
          <w:rFonts w:cs="Times New Roman"/>
          <w:sz w:val="28"/>
          <w:szCs w:val="28"/>
        </w:rPr>
        <w:t>Категории должностей государственной гражданской службы Астраханской области</w:t>
      </w:r>
      <w:r w:rsidRPr="00D71522">
        <w:rPr>
          <w:rFonts w:cs="Times New Roman"/>
          <w:sz w:val="28"/>
          <w:szCs w:val="28"/>
        </w:rPr>
        <w:tab/>
      </w:r>
    </w:p>
    <w:p w:rsidR="00D71522" w:rsidRPr="00D71522" w:rsidRDefault="00D71522" w:rsidP="00D71522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D71522">
        <w:rPr>
          <w:rFonts w:cs="Times New Roman"/>
          <w:sz w:val="28"/>
          <w:szCs w:val="28"/>
        </w:rPr>
        <w:t>Должности государственной гражданской службы Астраханской области</w:t>
      </w:r>
      <w:r w:rsidRPr="00D71522">
        <w:rPr>
          <w:rFonts w:cs="Times New Roman"/>
          <w:sz w:val="28"/>
          <w:szCs w:val="28"/>
        </w:rPr>
        <w:tab/>
      </w:r>
    </w:p>
    <w:p w:rsidR="00D71522" w:rsidRDefault="00D71522" w:rsidP="00D71522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D71522">
        <w:rPr>
          <w:rFonts w:cs="Times New Roman"/>
          <w:sz w:val="28"/>
          <w:szCs w:val="28"/>
        </w:rPr>
        <w:t>Принципы государственной гражданской службы Астраханской области</w:t>
      </w:r>
      <w:r w:rsidRPr="00D71522">
        <w:rPr>
          <w:rFonts w:cs="Times New Roman"/>
          <w:sz w:val="28"/>
          <w:szCs w:val="28"/>
        </w:rPr>
        <w:tab/>
      </w:r>
    </w:p>
    <w:p w:rsidR="00D71522" w:rsidRDefault="00D71522" w:rsidP="00D71522">
      <w:pPr>
        <w:pStyle w:val="a3"/>
        <w:spacing w:after="0"/>
        <w:jc w:val="both"/>
        <w:rPr>
          <w:rFonts w:cs="Times New Roman"/>
          <w:sz w:val="28"/>
          <w:szCs w:val="28"/>
        </w:rPr>
      </w:pPr>
    </w:p>
    <w:p w:rsidR="00D71522" w:rsidRDefault="00D71522" w:rsidP="00D71522">
      <w:pPr>
        <w:pStyle w:val="a3"/>
        <w:numPr>
          <w:ilvl w:val="0"/>
          <w:numId w:val="15"/>
        </w:numPr>
        <w:spacing w:after="0"/>
        <w:jc w:val="both"/>
        <w:rPr>
          <w:rFonts w:cs="Times New Roman"/>
          <w:sz w:val="28"/>
          <w:szCs w:val="28"/>
        </w:rPr>
      </w:pPr>
      <w:r w:rsidRPr="00D71522">
        <w:rPr>
          <w:rFonts w:cs="Times New Roman"/>
          <w:sz w:val="28"/>
          <w:szCs w:val="28"/>
        </w:rPr>
        <w:t>В каком случае служебный контракт, заключённый на неопределённый срок, перезаключается на срочный служебный контракт</w:t>
      </w:r>
      <w:r>
        <w:rPr>
          <w:rFonts w:cs="Times New Roman"/>
          <w:sz w:val="28"/>
          <w:szCs w:val="28"/>
        </w:rPr>
        <w:t>:</w:t>
      </w:r>
    </w:p>
    <w:p w:rsidR="00D71522" w:rsidRPr="00D71522" w:rsidRDefault="00D71522" w:rsidP="00D71522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D71522">
        <w:rPr>
          <w:rFonts w:cs="Times New Roman"/>
          <w:sz w:val="28"/>
          <w:szCs w:val="28"/>
        </w:rPr>
        <w:t>При освобождении от замещаемой должности гражданской службы</w:t>
      </w:r>
      <w:r w:rsidRPr="00D71522">
        <w:rPr>
          <w:rFonts w:cs="Times New Roman"/>
          <w:sz w:val="28"/>
          <w:szCs w:val="28"/>
        </w:rPr>
        <w:tab/>
      </w:r>
    </w:p>
    <w:p w:rsidR="00D71522" w:rsidRPr="00D71522" w:rsidRDefault="00D71522" w:rsidP="00D71522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D71522">
        <w:rPr>
          <w:rFonts w:cs="Times New Roman"/>
          <w:sz w:val="28"/>
          <w:szCs w:val="28"/>
        </w:rPr>
        <w:t>При реорганизации исполнительного органа государственной власти</w:t>
      </w:r>
    </w:p>
    <w:p w:rsidR="00D71522" w:rsidRPr="00D71522" w:rsidRDefault="00D71522" w:rsidP="00D71522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D71522">
        <w:rPr>
          <w:rFonts w:cs="Times New Roman"/>
          <w:sz w:val="28"/>
          <w:szCs w:val="28"/>
        </w:rPr>
        <w:t>При переводе государственного гражданского служащего в другой исполнительный орган государственной власти</w:t>
      </w:r>
      <w:r w:rsidRPr="00D71522">
        <w:rPr>
          <w:rFonts w:cs="Times New Roman"/>
          <w:sz w:val="28"/>
          <w:szCs w:val="28"/>
        </w:rPr>
        <w:tab/>
      </w:r>
    </w:p>
    <w:p w:rsidR="00D71522" w:rsidRDefault="00D71522" w:rsidP="00D71522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D71522">
        <w:rPr>
          <w:rFonts w:cs="Times New Roman"/>
          <w:sz w:val="28"/>
          <w:szCs w:val="28"/>
        </w:rPr>
        <w:t>При достижении государственным гражданским служащим 65 лет</w:t>
      </w:r>
    </w:p>
    <w:p w:rsidR="00260909" w:rsidRDefault="00260909" w:rsidP="00D71522">
      <w:pPr>
        <w:pStyle w:val="a3"/>
        <w:spacing w:after="0"/>
        <w:jc w:val="both"/>
        <w:rPr>
          <w:rFonts w:cs="Times New Roman"/>
          <w:sz w:val="28"/>
          <w:szCs w:val="28"/>
        </w:rPr>
      </w:pPr>
    </w:p>
    <w:p w:rsidR="00D71522" w:rsidRDefault="00D71522" w:rsidP="00D71522">
      <w:pPr>
        <w:pStyle w:val="a3"/>
        <w:numPr>
          <w:ilvl w:val="0"/>
          <w:numId w:val="15"/>
        </w:numPr>
        <w:spacing w:after="0"/>
        <w:jc w:val="both"/>
        <w:rPr>
          <w:rFonts w:cs="Times New Roman"/>
          <w:sz w:val="28"/>
          <w:szCs w:val="28"/>
        </w:rPr>
      </w:pPr>
      <w:r w:rsidRPr="00D71522">
        <w:rPr>
          <w:rFonts w:cs="Times New Roman"/>
          <w:sz w:val="28"/>
          <w:szCs w:val="28"/>
        </w:rPr>
        <w:t>Государственным гражданским служащим, имеющим ненормированный служебный день</w:t>
      </w:r>
      <w:r>
        <w:rPr>
          <w:rFonts w:cs="Times New Roman"/>
          <w:sz w:val="28"/>
          <w:szCs w:val="28"/>
        </w:rPr>
        <w:t>:</w:t>
      </w:r>
    </w:p>
    <w:p w:rsidR="00D71522" w:rsidRPr="00D71522" w:rsidRDefault="00D71522" w:rsidP="00D71522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D71522">
        <w:rPr>
          <w:rFonts w:cs="Times New Roman"/>
          <w:sz w:val="28"/>
          <w:szCs w:val="28"/>
        </w:rPr>
        <w:t>Предоставляют ежегодный дополнительный оплачиваемый отпуск</w:t>
      </w:r>
      <w:r w:rsidRPr="00D71522">
        <w:rPr>
          <w:rFonts w:cs="Times New Roman"/>
          <w:sz w:val="28"/>
          <w:szCs w:val="28"/>
        </w:rPr>
        <w:tab/>
      </w:r>
    </w:p>
    <w:p w:rsidR="00D71522" w:rsidRPr="00D71522" w:rsidRDefault="00D71522" w:rsidP="00D71522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D71522">
        <w:rPr>
          <w:rFonts w:cs="Times New Roman"/>
          <w:sz w:val="28"/>
          <w:szCs w:val="28"/>
        </w:rPr>
        <w:t>Увеличивают основной оплачиваемый отпуск</w:t>
      </w:r>
      <w:r w:rsidRPr="00D71522">
        <w:rPr>
          <w:rFonts w:cs="Times New Roman"/>
          <w:sz w:val="28"/>
          <w:szCs w:val="28"/>
        </w:rPr>
        <w:tab/>
      </w:r>
    </w:p>
    <w:p w:rsidR="00D71522" w:rsidRPr="00D71522" w:rsidRDefault="00D71522" w:rsidP="00D71522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D71522">
        <w:rPr>
          <w:rFonts w:cs="Times New Roman"/>
          <w:sz w:val="28"/>
          <w:szCs w:val="28"/>
        </w:rPr>
        <w:t>Предоставляют дополнительный выходной день</w:t>
      </w:r>
      <w:r w:rsidRPr="00D71522">
        <w:rPr>
          <w:rFonts w:cs="Times New Roman"/>
          <w:sz w:val="28"/>
          <w:szCs w:val="28"/>
        </w:rPr>
        <w:tab/>
      </w:r>
    </w:p>
    <w:p w:rsidR="00D71522" w:rsidRDefault="00D71522" w:rsidP="00D71522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D71522">
        <w:rPr>
          <w:rFonts w:cs="Times New Roman"/>
          <w:sz w:val="28"/>
          <w:szCs w:val="28"/>
        </w:rPr>
        <w:t>Выплачивают денежную компенсацию</w:t>
      </w:r>
    </w:p>
    <w:p w:rsidR="00D71522" w:rsidRDefault="00D71522" w:rsidP="00D71522">
      <w:pPr>
        <w:pStyle w:val="a3"/>
        <w:spacing w:after="0"/>
        <w:jc w:val="both"/>
        <w:rPr>
          <w:rFonts w:cs="Times New Roman"/>
          <w:sz w:val="28"/>
          <w:szCs w:val="28"/>
        </w:rPr>
      </w:pPr>
    </w:p>
    <w:p w:rsidR="00D71522" w:rsidRDefault="00D71522" w:rsidP="00D71522">
      <w:pPr>
        <w:pStyle w:val="a3"/>
        <w:numPr>
          <w:ilvl w:val="0"/>
          <w:numId w:val="15"/>
        </w:numPr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 w:rsidRPr="00D71522">
        <w:rPr>
          <w:rFonts w:cs="Times New Roman"/>
          <w:sz w:val="28"/>
          <w:szCs w:val="28"/>
        </w:rPr>
        <w:t>Не позднее какого числа государственный гражданский служащий представляет представителю нанимателя сведения о доходах, об имуществе и обязательствах имущественного характера</w:t>
      </w:r>
      <w:r>
        <w:rPr>
          <w:rFonts w:cs="Times New Roman"/>
          <w:sz w:val="28"/>
          <w:szCs w:val="28"/>
        </w:rPr>
        <w:t>?</w:t>
      </w:r>
    </w:p>
    <w:p w:rsidR="00D71522" w:rsidRPr="00D71522" w:rsidRDefault="00D71522" w:rsidP="00D71522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D71522">
        <w:rPr>
          <w:rFonts w:cs="Times New Roman"/>
          <w:sz w:val="28"/>
          <w:szCs w:val="28"/>
        </w:rPr>
        <w:t>1 апреля</w:t>
      </w:r>
      <w:r w:rsidRPr="00D71522">
        <w:rPr>
          <w:rFonts w:cs="Times New Roman"/>
          <w:sz w:val="28"/>
          <w:szCs w:val="28"/>
        </w:rPr>
        <w:tab/>
      </w:r>
    </w:p>
    <w:p w:rsidR="00D71522" w:rsidRPr="00D71522" w:rsidRDefault="00D71522" w:rsidP="00D71522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D71522">
        <w:rPr>
          <w:rFonts w:cs="Times New Roman"/>
          <w:sz w:val="28"/>
          <w:szCs w:val="28"/>
        </w:rPr>
        <w:t>31 декабря</w:t>
      </w:r>
      <w:r w:rsidRPr="00D71522">
        <w:rPr>
          <w:rFonts w:cs="Times New Roman"/>
          <w:sz w:val="28"/>
          <w:szCs w:val="28"/>
        </w:rPr>
        <w:tab/>
      </w:r>
    </w:p>
    <w:p w:rsidR="00D71522" w:rsidRPr="00D71522" w:rsidRDefault="00D71522" w:rsidP="00D71522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D71522">
        <w:rPr>
          <w:rFonts w:cs="Times New Roman"/>
          <w:sz w:val="28"/>
          <w:szCs w:val="28"/>
        </w:rPr>
        <w:t>30 апреля</w:t>
      </w:r>
      <w:r w:rsidRPr="00D71522">
        <w:rPr>
          <w:rFonts w:cs="Times New Roman"/>
          <w:sz w:val="28"/>
          <w:szCs w:val="28"/>
        </w:rPr>
        <w:tab/>
      </w:r>
    </w:p>
    <w:p w:rsidR="00D71522" w:rsidRDefault="00D71522" w:rsidP="00D71522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D71522">
        <w:rPr>
          <w:rFonts w:cs="Times New Roman"/>
          <w:sz w:val="28"/>
          <w:szCs w:val="28"/>
        </w:rPr>
        <w:t>1 мая</w:t>
      </w:r>
      <w:r w:rsidRPr="00D71522">
        <w:rPr>
          <w:rFonts w:cs="Times New Roman"/>
          <w:sz w:val="28"/>
          <w:szCs w:val="28"/>
        </w:rPr>
        <w:tab/>
      </w:r>
    </w:p>
    <w:p w:rsidR="00D71522" w:rsidRDefault="00D71522" w:rsidP="00D71522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D71522">
        <w:rPr>
          <w:rFonts w:cs="Times New Roman"/>
          <w:sz w:val="28"/>
          <w:szCs w:val="28"/>
        </w:rPr>
        <w:tab/>
      </w:r>
    </w:p>
    <w:p w:rsidR="00260909" w:rsidRDefault="00260909" w:rsidP="00260909">
      <w:pPr>
        <w:pStyle w:val="a3"/>
        <w:numPr>
          <w:ilvl w:val="0"/>
          <w:numId w:val="15"/>
        </w:numPr>
        <w:spacing w:after="0"/>
        <w:jc w:val="both"/>
        <w:rPr>
          <w:rFonts w:cs="Times New Roman"/>
          <w:sz w:val="28"/>
          <w:szCs w:val="28"/>
        </w:rPr>
      </w:pPr>
      <w:r w:rsidRPr="00260909">
        <w:rPr>
          <w:rFonts w:cs="Times New Roman"/>
          <w:sz w:val="28"/>
          <w:szCs w:val="28"/>
        </w:rPr>
        <w:t>К принципам государственной гражданской службы не относится</w:t>
      </w:r>
      <w:r>
        <w:rPr>
          <w:rFonts w:cs="Times New Roman"/>
          <w:sz w:val="28"/>
          <w:szCs w:val="28"/>
        </w:rPr>
        <w:t>:</w:t>
      </w:r>
    </w:p>
    <w:p w:rsidR="00260909" w:rsidRPr="00260909" w:rsidRDefault="00260909" w:rsidP="00260909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260909">
        <w:rPr>
          <w:rFonts w:cs="Times New Roman"/>
          <w:sz w:val="28"/>
          <w:szCs w:val="28"/>
        </w:rPr>
        <w:t>Приоритет прав и свобод человека и гражданина</w:t>
      </w:r>
      <w:r w:rsidRPr="00260909">
        <w:rPr>
          <w:rFonts w:cs="Times New Roman"/>
          <w:sz w:val="28"/>
          <w:szCs w:val="28"/>
        </w:rPr>
        <w:tab/>
      </w:r>
    </w:p>
    <w:p w:rsidR="00260909" w:rsidRPr="00260909" w:rsidRDefault="00260909" w:rsidP="00260909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260909">
        <w:rPr>
          <w:rFonts w:cs="Times New Roman"/>
          <w:sz w:val="28"/>
          <w:szCs w:val="28"/>
        </w:rPr>
        <w:t>Разграничение правовых и организационных основ федеральной гражданской службы и гражданской службы субъекта Российской Федерации</w:t>
      </w:r>
      <w:r w:rsidRPr="00260909">
        <w:rPr>
          <w:rFonts w:cs="Times New Roman"/>
          <w:sz w:val="28"/>
          <w:szCs w:val="28"/>
        </w:rPr>
        <w:tab/>
      </w:r>
    </w:p>
    <w:p w:rsidR="00260909" w:rsidRPr="00260909" w:rsidRDefault="00260909" w:rsidP="00260909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260909">
        <w:rPr>
          <w:rFonts w:cs="Times New Roman"/>
          <w:sz w:val="28"/>
          <w:szCs w:val="28"/>
        </w:rPr>
        <w:t>Стабильность гражданской службы</w:t>
      </w:r>
      <w:r w:rsidRPr="00260909">
        <w:rPr>
          <w:rFonts w:cs="Times New Roman"/>
          <w:sz w:val="28"/>
          <w:szCs w:val="28"/>
        </w:rPr>
        <w:tab/>
      </w:r>
    </w:p>
    <w:p w:rsidR="00260909" w:rsidRDefault="00260909" w:rsidP="00260909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260909">
        <w:rPr>
          <w:rFonts w:cs="Times New Roman"/>
          <w:sz w:val="28"/>
          <w:szCs w:val="28"/>
        </w:rPr>
        <w:t>Доступность информации о гражданской службе</w:t>
      </w:r>
    </w:p>
    <w:p w:rsidR="00260909" w:rsidRDefault="00260909" w:rsidP="00260909">
      <w:pPr>
        <w:pStyle w:val="a3"/>
        <w:spacing w:after="0"/>
        <w:jc w:val="both"/>
        <w:rPr>
          <w:rFonts w:cs="Times New Roman"/>
          <w:sz w:val="28"/>
          <w:szCs w:val="28"/>
        </w:rPr>
      </w:pPr>
    </w:p>
    <w:p w:rsidR="00260909" w:rsidRDefault="00260909" w:rsidP="00260909">
      <w:pPr>
        <w:pStyle w:val="a3"/>
        <w:numPr>
          <w:ilvl w:val="0"/>
          <w:numId w:val="15"/>
        </w:numPr>
        <w:spacing w:after="0"/>
        <w:jc w:val="both"/>
        <w:rPr>
          <w:rFonts w:cs="Times New Roman"/>
          <w:sz w:val="28"/>
          <w:szCs w:val="28"/>
        </w:rPr>
      </w:pPr>
      <w:r w:rsidRPr="00260909">
        <w:rPr>
          <w:rFonts w:cs="Times New Roman"/>
          <w:sz w:val="28"/>
          <w:szCs w:val="28"/>
        </w:rPr>
        <w:t>Конкурс на замещение вакантной должности гражданской службы заключается в оценке</w:t>
      </w:r>
      <w:r>
        <w:rPr>
          <w:rFonts w:cs="Times New Roman"/>
          <w:sz w:val="28"/>
          <w:szCs w:val="28"/>
        </w:rPr>
        <w:t>:</w:t>
      </w:r>
    </w:p>
    <w:p w:rsidR="00260909" w:rsidRPr="00260909" w:rsidRDefault="00260909" w:rsidP="00260909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260909">
        <w:rPr>
          <w:rFonts w:cs="Times New Roman"/>
          <w:sz w:val="28"/>
          <w:szCs w:val="28"/>
        </w:rPr>
        <w:t>Профессионального уровня претендентов</w:t>
      </w:r>
      <w:r w:rsidRPr="00260909">
        <w:rPr>
          <w:rFonts w:cs="Times New Roman"/>
          <w:sz w:val="28"/>
          <w:szCs w:val="28"/>
        </w:rPr>
        <w:tab/>
      </w:r>
    </w:p>
    <w:p w:rsidR="00260909" w:rsidRPr="00260909" w:rsidRDefault="00260909" w:rsidP="00260909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260909">
        <w:rPr>
          <w:rFonts w:cs="Times New Roman"/>
          <w:sz w:val="28"/>
          <w:szCs w:val="28"/>
        </w:rPr>
        <w:t>Психофизиологического состояния претендентов</w:t>
      </w:r>
      <w:r w:rsidRPr="00260909">
        <w:rPr>
          <w:rFonts w:cs="Times New Roman"/>
          <w:sz w:val="28"/>
          <w:szCs w:val="28"/>
        </w:rPr>
        <w:tab/>
      </w:r>
    </w:p>
    <w:p w:rsidR="00260909" w:rsidRPr="00260909" w:rsidRDefault="00260909" w:rsidP="00260909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260909">
        <w:rPr>
          <w:rFonts w:cs="Times New Roman"/>
          <w:sz w:val="28"/>
          <w:szCs w:val="28"/>
        </w:rPr>
        <w:t>Деловых качеств претендентов</w:t>
      </w:r>
      <w:r w:rsidRPr="00260909">
        <w:rPr>
          <w:rFonts w:cs="Times New Roman"/>
          <w:sz w:val="28"/>
          <w:szCs w:val="28"/>
        </w:rPr>
        <w:tab/>
      </w:r>
    </w:p>
    <w:p w:rsidR="00260909" w:rsidRDefault="00260909" w:rsidP="00260909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260909">
        <w:rPr>
          <w:rFonts w:cs="Times New Roman"/>
          <w:sz w:val="28"/>
          <w:szCs w:val="28"/>
        </w:rPr>
        <w:t>Морально-волевых качеств претенден</w:t>
      </w:r>
      <w:r w:rsidR="00CE00F6">
        <w:rPr>
          <w:rFonts w:cs="Times New Roman"/>
          <w:sz w:val="28"/>
          <w:szCs w:val="28"/>
        </w:rPr>
        <w:t>т</w:t>
      </w:r>
      <w:r w:rsidRPr="00260909">
        <w:rPr>
          <w:rFonts w:cs="Times New Roman"/>
          <w:sz w:val="28"/>
          <w:szCs w:val="28"/>
        </w:rPr>
        <w:t>ов</w:t>
      </w:r>
    </w:p>
    <w:p w:rsidR="00260909" w:rsidRDefault="00260909" w:rsidP="00260909">
      <w:pPr>
        <w:pStyle w:val="a3"/>
        <w:spacing w:after="0"/>
        <w:jc w:val="both"/>
        <w:rPr>
          <w:rFonts w:cs="Times New Roman"/>
          <w:sz w:val="28"/>
          <w:szCs w:val="28"/>
        </w:rPr>
      </w:pPr>
    </w:p>
    <w:p w:rsidR="00260909" w:rsidRDefault="00040F7C" w:rsidP="00040F7C">
      <w:pPr>
        <w:pStyle w:val="a3"/>
        <w:numPr>
          <w:ilvl w:val="0"/>
          <w:numId w:val="15"/>
        </w:numPr>
        <w:spacing w:after="0"/>
        <w:jc w:val="both"/>
        <w:rPr>
          <w:rFonts w:cs="Times New Roman"/>
          <w:sz w:val="28"/>
          <w:szCs w:val="28"/>
        </w:rPr>
      </w:pPr>
      <w:r w:rsidRPr="00040F7C">
        <w:rPr>
          <w:rFonts w:cs="Times New Roman"/>
          <w:sz w:val="28"/>
          <w:szCs w:val="28"/>
        </w:rPr>
        <w:t>Срочный служебный контракт с государственным гражданским служащим заключается на срок</w:t>
      </w:r>
      <w:r>
        <w:rPr>
          <w:rFonts w:cs="Times New Roman"/>
          <w:sz w:val="28"/>
          <w:szCs w:val="28"/>
        </w:rPr>
        <w:t>:</w:t>
      </w:r>
    </w:p>
    <w:p w:rsidR="00040F7C" w:rsidRPr="00040F7C" w:rsidRDefault="00040F7C" w:rsidP="00040F7C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040F7C">
        <w:rPr>
          <w:rFonts w:cs="Times New Roman"/>
          <w:sz w:val="28"/>
          <w:szCs w:val="28"/>
        </w:rPr>
        <w:t>от 3 месяцев до 1 года</w:t>
      </w:r>
      <w:r w:rsidRPr="00040F7C">
        <w:rPr>
          <w:rFonts w:cs="Times New Roman"/>
          <w:sz w:val="28"/>
          <w:szCs w:val="28"/>
        </w:rPr>
        <w:tab/>
      </w:r>
    </w:p>
    <w:p w:rsidR="00040F7C" w:rsidRPr="00040F7C" w:rsidRDefault="00040F7C" w:rsidP="00040F7C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040F7C">
        <w:rPr>
          <w:rFonts w:cs="Times New Roman"/>
          <w:sz w:val="28"/>
          <w:szCs w:val="28"/>
        </w:rPr>
        <w:t>от 1 года до 3 лет</w:t>
      </w:r>
      <w:r w:rsidRPr="00040F7C">
        <w:rPr>
          <w:rFonts w:cs="Times New Roman"/>
          <w:sz w:val="28"/>
          <w:szCs w:val="28"/>
        </w:rPr>
        <w:tab/>
      </w:r>
    </w:p>
    <w:p w:rsidR="00040F7C" w:rsidRPr="00040F7C" w:rsidRDefault="00040F7C" w:rsidP="00040F7C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040F7C">
        <w:rPr>
          <w:rFonts w:cs="Times New Roman"/>
          <w:sz w:val="28"/>
          <w:szCs w:val="28"/>
        </w:rPr>
        <w:t>от 1 года до 4 лет</w:t>
      </w:r>
      <w:r w:rsidRPr="00040F7C">
        <w:rPr>
          <w:rFonts w:cs="Times New Roman"/>
          <w:sz w:val="28"/>
          <w:szCs w:val="28"/>
        </w:rPr>
        <w:tab/>
      </w:r>
    </w:p>
    <w:p w:rsidR="00040F7C" w:rsidRDefault="00040F7C" w:rsidP="00040F7C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040F7C">
        <w:rPr>
          <w:rFonts w:cs="Times New Roman"/>
          <w:sz w:val="28"/>
          <w:szCs w:val="28"/>
        </w:rPr>
        <w:t>от 1 года до 5 лет</w:t>
      </w:r>
    </w:p>
    <w:p w:rsidR="00040F7C" w:rsidRDefault="00040F7C" w:rsidP="00040F7C">
      <w:pPr>
        <w:pStyle w:val="a3"/>
        <w:spacing w:after="0"/>
        <w:jc w:val="both"/>
        <w:rPr>
          <w:rFonts w:cs="Times New Roman"/>
          <w:sz w:val="28"/>
          <w:szCs w:val="28"/>
        </w:rPr>
      </w:pPr>
    </w:p>
    <w:p w:rsidR="00040F7C" w:rsidRDefault="00040F7C" w:rsidP="00040F7C">
      <w:pPr>
        <w:pStyle w:val="a3"/>
        <w:numPr>
          <w:ilvl w:val="0"/>
          <w:numId w:val="15"/>
        </w:numPr>
        <w:spacing w:after="0"/>
        <w:jc w:val="both"/>
        <w:rPr>
          <w:rFonts w:cs="Times New Roman"/>
          <w:sz w:val="28"/>
          <w:szCs w:val="28"/>
        </w:rPr>
      </w:pPr>
      <w:r w:rsidRPr="00040F7C">
        <w:rPr>
          <w:rFonts w:cs="Times New Roman"/>
          <w:sz w:val="28"/>
          <w:szCs w:val="28"/>
        </w:rPr>
        <w:t>Перед применением дисциплинарного взыскания к гражданскому служащему проводится</w:t>
      </w:r>
      <w:r>
        <w:rPr>
          <w:rFonts w:cs="Times New Roman"/>
          <w:sz w:val="28"/>
          <w:szCs w:val="28"/>
        </w:rPr>
        <w:t>:</w:t>
      </w:r>
    </w:p>
    <w:p w:rsidR="00040F7C" w:rsidRPr="00040F7C" w:rsidRDefault="00040F7C" w:rsidP="00040F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0F7C">
        <w:rPr>
          <w:rFonts w:cs="Times New Roman"/>
          <w:sz w:val="28"/>
          <w:szCs w:val="28"/>
        </w:rPr>
        <w:tab/>
      </w: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040F7C">
        <w:rPr>
          <w:rFonts w:ascii="Times New Roman" w:hAnsi="Times New Roman" w:cs="Times New Roman"/>
          <w:sz w:val="28"/>
          <w:szCs w:val="28"/>
        </w:rPr>
        <w:t>Комплексная проверка</w:t>
      </w:r>
      <w:r w:rsidRPr="00040F7C">
        <w:rPr>
          <w:rFonts w:ascii="Times New Roman" w:hAnsi="Times New Roman" w:cs="Times New Roman"/>
          <w:sz w:val="28"/>
          <w:szCs w:val="28"/>
        </w:rPr>
        <w:tab/>
      </w:r>
    </w:p>
    <w:p w:rsidR="00040F7C" w:rsidRPr="00040F7C" w:rsidRDefault="00040F7C" w:rsidP="00040F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0F7C">
        <w:rPr>
          <w:rFonts w:ascii="Times New Roman" w:hAnsi="Times New Roman" w:cs="Times New Roman"/>
          <w:sz w:val="28"/>
          <w:szCs w:val="28"/>
        </w:rPr>
        <w:tab/>
      </w: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040F7C">
        <w:rPr>
          <w:rFonts w:ascii="Times New Roman" w:hAnsi="Times New Roman" w:cs="Times New Roman"/>
          <w:sz w:val="28"/>
          <w:szCs w:val="28"/>
        </w:rPr>
        <w:t>Должностная проверка</w:t>
      </w:r>
      <w:r w:rsidRPr="00040F7C">
        <w:rPr>
          <w:rFonts w:ascii="Times New Roman" w:hAnsi="Times New Roman" w:cs="Times New Roman"/>
          <w:sz w:val="28"/>
          <w:szCs w:val="28"/>
        </w:rPr>
        <w:tab/>
      </w:r>
    </w:p>
    <w:p w:rsidR="00040F7C" w:rsidRPr="00040F7C" w:rsidRDefault="00040F7C" w:rsidP="00040F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0F7C">
        <w:rPr>
          <w:rFonts w:ascii="Times New Roman" w:hAnsi="Times New Roman" w:cs="Times New Roman"/>
          <w:sz w:val="28"/>
          <w:szCs w:val="28"/>
        </w:rPr>
        <w:tab/>
      </w: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040F7C">
        <w:rPr>
          <w:rFonts w:ascii="Times New Roman" w:hAnsi="Times New Roman" w:cs="Times New Roman"/>
          <w:sz w:val="28"/>
          <w:szCs w:val="28"/>
        </w:rPr>
        <w:t>Служебное расследование</w:t>
      </w:r>
      <w:r w:rsidRPr="00040F7C">
        <w:rPr>
          <w:rFonts w:ascii="Times New Roman" w:hAnsi="Times New Roman" w:cs="Times New Roman"/>
          <w:sz w:val="28"/>
          <w:szCs w:val="28"/>
        </w:rPr>
        <w:tab/>
      </w:r>
    </w:p>
    <w:p w:rsidR="00040F7C" w:rsidRDefault="00040F7C" w:rsidP="00040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0F7C">
        <w:rPr>
          <w:rFonts w:ascii="Times New Roman" w:hAnsi="Times New Roman" w:cs="Times New Roman"/>
          <w:sz w:val="28"/>
          <w:szCs w:val="28"/>
        </w:rPr>
        <w:tab/>
      </w: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040F7C">
        <w:rPr>
          <w:rFonts w:ascii="Times New Roman" w:hAnsi="Times New Roman" w:cs="Times New Roman"/>
          <w:sz w:val="28"/>
          <w:szCs w:val="28"/>
        </w:rPr>
        <w:t>Служебная проверка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40F7C" w:rsidRDefault="00040F7C" w:rsidP="00040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0F7C" w:rsidRDefault="00040F7C" w:rsidP="00040F7C">
      <w:pPr>
        <w:pStyle w:val="a3"/>
        <w:numPr>
          <w:ilvl w:val="0"/>
          <w:numId w:val="1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60"/>
        </w:tabs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 w:rsidRPr="00040F7C">
        <w:rPr>
          <w:rFonts w:cs="Times New Roman"/>
          <w:sz w:val="28"/>
          <w:szCs w:val="28"/>
        </w:rPr>
        <w:t>Индивидуальные служебные споры рассматриваются</w:t>
      </w:r>
      <w:r>
        <w:rPr>
          <w:rFonts w:cs="Times New Roman"/>
          <w:sz w:val="28"/>
          <w:szCs w:val="28"/>
        </w:rPr>
        <w:t>:</w:t>
      </w:r>
    </w:p>
    <w:p w:rsidR="00040F7C" w:rsidRPr="00040F7C" w:rsidRDefault="00040F7C" w:rsidP="00040F7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60"/>
        </w:tabs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040F7C">
        <w:rPr>
          <w:rFonts w:cs="Times New Roman"/>
          <w:sz w:val="28"/>
          <w:szCs w:val="28"/>
        </w:rPr>
        <w:t>Профсоюзной организацией</w:t>
      </w:r>
      <w:r w:rsidRPr="00040F7C">
        <w:rPr>
          <w:rFonts w:cs="Times New Roman"/>
          <w:sz w:val="28"/>
          <w:szCs w:val="28"/>
        </w:rPr>
        <w:tab/>
      </w:r>
    </w:p>
    <w:p w:rsidR="00040F7C" w:rsidRPr="00040F7C" w:rsidRDefault="00040F7C" w:rsidP="00040F7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60"/>
        </w:tabs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lastRenderedPageBreak/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040F7C">
        <w:rPr>
          <w:rFonts w:cs="Times New Roman"/>
          <w:sz w:val="28"/>
          <w:szCs w:val="28"/>
        </w:rPr>
        <w:t>Комиссией по служебным спорам и (или) судом</w:t>
      </w:r>
      <w:r w:rsidRPr="00040F7C">
        <w:rPr>
          <w:rFonts w:cs="Times New Roman"/>
          <w:sz w:val="28"/>
          <w:szCs w:val="28"/>
        </w:rPr>
        <w:tab/>
      </w:r>
    </w:p>
    <w:p w:rsidR="00040F7C" w:rsidRPr="00040F7C" w:rsidRDefault="00040F7C" w:rsidP="00040F7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60"/>
        </w:tabs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sz w:val="28"/>
          <w:szCs w:val="28"/>
        </w:rPr>
        <w:t xml:space="preserve"> </w:t>
      </w:r>
      <w:r w:rsidRPr="00040F7C">
        <w:rPr>
          <w:rFonts w:cs="Times New Roman"/>
          <w:sz w:val="28"/>
          <w:szCs w:val="28"/>
        </w:rPr>
        <w:t>Комиссией по соблюдению требований к служебному поведению государственных гражданских служащих и урегулированию конфликта интересов</w:t>
      </w:r>
      <w:r w:rsidRPr="00040F7C">
        <w:rPr>
          <w:rFonts w:cs="Times New Roman"/>
          <w:sz w:val="28"/>
          <w:szCs w:val="28"/>
        </w:rPr>
        <w:tab/>
      </w:r>
    </w:p>
    <w:p w:rsidR="00040F7C" w:rsidRDefault="00040F7C" w:rsidP="00040F7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60"/>
        </w:tabs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> </w:t>
      </w:r>
      <w:r w:rsidRPr="00040F7C">
        <w:rPr>
          <w:rFonts w:cs="Times New Roman"/>
          <w:sz w:val="28"/>
          <w:szCs w:val="28"/>
        </w:rPr>
        <w:t>Представителем нанимателя государственного гражданского служащего</w:t>
      </w:r>
    </w:p>
    <w:p w:rsidR="009366AE" w:rsidRDefault="009366AE" w:rsidP="00D71522">
      <w:pPr>
        <w:pStyle w:val="a3"/>
        <w:spacing w:after="0"/>
        <w:jc w:val="both"/>
        <w:rPr>
          <w:rFonts w:cs="Times New Roman"/>
          <w:sz w:val="28"/>
          <w:szCs w:val="28"/>
        </w:rPr>
      </w:pPr>
    </w:p>
    <w:p w:rsidR="002A2C8C" w:rsidRDefault="002A2C8C" w:rsidP="00D71522">
      <w:pPr>
        <w:pStyle w:val="a3"/>
        <w:spacing w:after="0"/>
        <w:jc w:val="both"/>
        <w:rPr>
          <w:rFonts w:cs="Times New Roman"/>
          <w:sz w:val="28"/>
          <w:szCs w:val="28"/>
        </w:rPr>
      </w:pPr>
    </w:p>
    <w:p w:rsidR="002A2C8C" w:rsidRDefault="002A2C8C" w:rsidP="00D71522">
      <w:pPr>
        <w:pStyle w:val="a3"/>
        <w:spacing w:after="0"/>
        <w:jc w:val="both"/>
        <w:rPr>
          <w:rFonts w:cs="Times New Roman"/>
          <w:sz w:val="28"/>
          <w:szCs w:val="28"/>
        </w:rPr>
      </w:pPr>
    </w:p>
    <w:p w:rsidR="009366AE" w:rsidRDefault="009366AE" w:rsidP="009366AE">
      <w:pPr>
        <w:pStyle w:val="a3"/>
        <w:spacing w:after="0"/>
        <w:jc w:val="center"/>
        <w:rPr>
          <w:rFonts w:cs="Times New Roman"/>
          <w:sz w:val="28"/>
          <w:szCs w:val="28"/>
        </w:rPr>
      </w:pPr>
      <w:r w:rsidRPr="009366AE">
        <w:rPr>
          <w:rFonts w:cs="Times New Roman"/>
          <w:sz w:val="28"/>
          <w:szCs w:val="28"/>
        </w:rPr>
        <w:t>Конституция Российской Федерации</w:t>
      </w:r>
      <w:r w:rsidR="00E9608C">
        <w:rPr>
          <w:rFonts w:cs="Times New Roman"/>
          <w:sz w:val="28"/>
          <w:szCs w:val="28"/>
        </w:rPr>
        <w:t>, Устав Астраханской области</w:t>
      </w:r>
    </w:p>
    <w:p w:rsidR="009366AE" w:rsidRDefault="009366AE" w:rsidP="009366AE">
      <w:pPr>
        <w:pStyle w:val="a3"/>
        <w:spacing w:after="0"/>
        <w:jc w:val="center"/>
        <w:rPr>
          <w:rFonts w:cs="Times New Roman"/>
          <w:sz w:val="28"/>
          <w:szCs w:val="28"/>
        </w:rPr>
      </w:pPr>
    </w:p>
    <w:p w:rsidR="009366AE" w:rsidRDefault="009366AE" w:rsidP="009366AE">
      <w:pPr>
        <w:pStyle w:val="a3"/>
        <w:numPr>
          <w:ilvl w:val="0"/>
          <w:numId w:val="16"/>
        </w:numPr>
        <w:spacing w:after="0"/>
        <w:rPr>
          <w:rFonts w:cs="Times New Roman"/>
          <w:sz w:val="28"/>
          <w:szCs w:val="28"/>
        </w:rPr>
      </w:pPr>
      <w:r w:rsidRPr="009366AE">
        <w:rPr>
          <w:rFonts w:cs="Times New Roman"/>
          <w:sz w:val="28"/>
          <w:szCs w:val="28"/>
        </w:rPr>
        <w:t>Высшей ценностью, согласно Конституции, является:</w:t>
      </w:r>
    </w:p>
    <w:p w:rsidR="009366AE" w:rsidRDefault="009366AE" w:rsidP="009366AE">
      <w:pPr>
        <w:pStyle w:val="a3"/>
        <w:spacing w:after="0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9366AE">
        <w:rPr>
          <w:rFonts w:cs="Times New Roman"/>
          <w:sz w:val="28"/>
          <w:szCs w:val="28"/>
        </w:rPr>
        <w:t>обороноспособность страны</w:t>
      </w:r>
    </w:p>
    <w:p w:rsidR="009366AE" w:rsidRDefault="009366AE" w:rsidP="009366AE">
      <w:pPr>
        <w:pStyle w:val="a3"/>
        <w:spacing w:after="0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9366AE">
        <w:rPr>
          <w:rFonts w:cs="Times New Roman"/>
          <w:sz w:val="28"/>
          <w:szCs w:val="28"/>
        </w:rPr>
        <w:t>человек, его права и свободы</w:t>
      </w:r>
    </w:p>
    <w:p w:rsidR="009366AE" w:rsidRDefault="009366AE" w:rsidP="009366AE">
      <w:pPr>
        <w:pStyle w:val="a3"/>
        <w:spacing w:after="0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9366AE">
        <w:rPr>
          <w:rFonts w:cs="Times New Roman"/>
          <w:sz w:val="28"/>
          <w:szCs w:val="28"/>
        </w:rPr>
        <w:t>международный престиж страны</w:t>
      </w:r>
    </w:p>
    <w:p w:rsidR="009366AE" w:rsidRDefault="009366AE" w:rsidP="009366AE">
      <w:pPr>
        <w:pStyle w:val="a3"/>
        <w:spacing w:after="0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9366AE">
        <w:rPr>
          <w:rFonts w:cs="Times New Roman"/>
          <w:sz w:val="28"/>
          <w:szCs w:val="28"/>
        </w:rPr>
        <w:t>государственный суверенитет</w:t>
      </w:r>
    </w:p>
    <w:p w:rsidR="009366AE" w:rsidRDefault="009366AE" w:rsidP="009366AE">
      <w:pPr>
        <w:pStyle w:val="a3"/>
        <w:spacing w:after="0"/>
        <w:rPr>
          <w:rFonts w:cs="Times New Roman"/>
          <w:sz w:val="28"/>
          <w:szCs w:val="28"/>
        </w:rPr>
      </w:pPr>
    </w:p>
    <w:p w:rsidR="009366AE" w:rsidRDefault="009366AE" w:rsidP="009366AE">
      <w:pPr>
        <w:pStyle w:val="a3"/>
        <w:numPr>
          <w:ilvl w:val="0"/>
          <w:numId w:val="16"/>
        </w:numPr>
        <w:spacing w:after="0"/>
        <w:rPr>
          <w:rFonts w:cs="Times New Roman"/>
          <w:sz w:val="28"/>
          <w:szCs w:val="28"/>
        </w:rPr>
      </w:pPr>
      <w:r w:rsidRPr="009366AE">
        <w:rPr>
          <w:rFonts w:cs="Times New Roman"/>
          <w:sz w:val="28"/>
          <w:szCs w:val="28"/>
        </w:rPr>
        <w:t>Высшим непосредственным выражением власти народа являются:</w:t>
      </w:r>
    </w:p>
    <w:p w:rsidR="009366AE" w:rsidRDefault="009366AE" w:rsidP="009366AE">
      <w:pPr>
        <w:pStyle w:val="a3"/>
        <w:spacing w:after="0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9366AE">
        <w:rPr>
          <w:rFonts w:cs="Times New Roman"/>
          <w:sz w:val="28"/>
          <w:szCs w:val="28"/>
        </w:rPr>
        <w:t>выборы Президента Российской Федерации</w:t>
      </w:r>
    </w:p>
    <w:p w:rsidR="009366AE" w:rsidRDefault="009366AE" w:rsidP="009366AE">
      <w:pPr>
        <w:pStyle w:val="a3"/>
        <w:spacing w:after="0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9366AE">
        <w:rPr>
          <w:rFonts w:cs="Times New Roman"/>
          <w:sz w:val="28"/>
          <w:szCs w:val="28"/>
        </w:rPr>
        <w:t>собрания и митинги</w:t>
      </w:r>
    </w:p>
    <w:p w:rsidR="009366AE" w:rsidRDefault="009366AE" w:rsidP="009366AE">
      <w:pPr>
        <w:pStyle w:val="a3"/>
        <w:spacing w:after="0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9366AE">
        <w:rPr>
          <w:rFonts w:cs="Times New Roman"/>
          <w:sz w:val="28"/>
          <w:szCs w:val="28"/>
        </w:rPr>
        <w:t>выборы депутатов Государственной Думы Российской Федерации</w:t>
      </w:r>
    </w:p>
    <w:p w:rsidR="009366AE" w:rsidRDefault="009366AE" w:rsidP="009366AE">
      <w:pPr>
        <w:pStyle w:val="a3"/>
        <w:spacing w:after="0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9366AE">
        <w:rPr>
          <w:rFonts w:cs="Times New Roman"/>
          <w:sz w:val="28"/>
          <w:szCs w:val="28"/>
        </w:rPr>
        <w:t>референдум и свободные выборы</w:t>
      </w:r>
    </w:p>
    <w:p w:rsidR="009366AE" w:rsidRDefault="009366AE" w:rsidP="009366AE">
      <w:pPr>
        <w:pStyle w:val="a3"/>
        <w:spacing w:after="0"/>
        <w:rPr>
          <w:rFonts w:cs="Times New Roman"/>
          <w:sz w:val="28"/>
          <w:szCs w:val="28"/>
        </w:rPr>
      </w:pPr>
    </w:p>
    <w:p w:rsidR="009366AE" w:rsidRDefault="006E3797" w:rsidP="006E3797">
      <w:pPr>
        <w:pStyle w:val="a3"/>
        <w:numPr>
          <w:ilvl w:val="0"/>
          <w:numId w:val="16"/>
        </w:numPr>
        <w:spacing w:after="0"/>
        <w:rPr>
          <w:rFonts w:cs="Times New Roman"/>
          <w:sz w:val="28"/>
          <w:szCs w:val="28"/>
        </w:rPr>
      </w:pPr>
      <w:r w:rsidRPr="006E3797">
        <w:rPr>
          <w:rFonts w:cs="Times New Roman"/>
          <w:sz w:val="28"/>
          <w:szCs w:val="28"/>
        </w:rPr>
        <w:t>Согласно Конституции Российской Федерации, во взаимоотношениях с федеральными органами государственной власти</w:t>
      </w:r>
      <w:r>
        <w:rPr>
          <w:rFonts w:cs="Times New Roman"/>
          <w:sz w:val="28"/>
          <w:szCs w:val="28"/>
        </w:rPr>
        <w:t>:</w:t>
      </w:r>
    </w:p>
    <w:p w:rsidR="006E3797" w:rsidRDefault="00102BA6" w:rsidP="006E3797">
      <w:pPr>
        <w:pStyle w:val="a3"/>
        <w:spacing w:after="0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="006E3797" w:rsidRPr="006E3797">
        <w:rPr>
          <w:rFonts w:cs="Times New Roman"/>
          <w:sz w:val="28"/>
          <w:szCs w:val="28"/>
        </w:rPr>
        <w:t>республики имеют приоритет над остальными субъектами Российской Федерации</w:t>
      </w:r>
    </w:p>
    <w:p w:rsidR="00102BA6" w:rsidRDefault="00102BA6" w:rsidP="006E3797">
      <w:pPr>
        <w:pStyle w:val="a3"/>
        <w:spacing w:after="0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102BA6">
        <w:rPr>
          <w:rFonts w:cs="Times New Roman"/>
          <w:sz w:val="28"/>
          <w:szCs w:val="28"/>
        </w:rPr>
        <w:t>все субъекты Российской Федерации равноправны между собой</w:t>
      </w:r>
    </w:p>
    <w:p w:rsidR="00102BA6" w:rsidRDefault="00102BA6" w:rsidP="006E3797">
      <w:pPr>
        <w:pStyle w:val="a3"/>
        <w:spacing w:after="0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sz w:val="28"/>
          <w:szCs w:val="28"/>
        </w:rPr>
        <w:t xml:space="preserve"> </w:t>
      </w:r>
      <w:r w:rsidRPr="00102BA6">
        <w:rPr>
          <w:rFonts w:cs="Times New Roman"/>
          <w:sz w:val="28"/>
          <w:szCs w:val="28"/>
        </w:rPr>
        <w:t>города федерального значения имеют приоритет над остальными субъектами Российской Федерации</w:t>
      </w:r>
    </w:p>
    <w:p w:rsidR="00102BA6" w:rsidRDefault="00102BA6" w:rsidP="006E3797">
      <w:pPr>
        <w:pStyle w:val="a3"/>
        <w:spacing w:after="0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102BA6">
        <w:rPr>
          <w:rFonts w:cs="Times New Roman"/>
          <w:sz w:val="28"/>
          <w:szCs w:val="28"/>
        </w:rPr>
        <w:t>субъекты Российской Федерации всегда проявляют инициативу</w:t>
      </w:r>
    </w:p>
    <w:p w:rsidR="00102BA6" w:rsidRDefault="00102BA6" w:rsidP="006E3797">
      <w:pPr>
        <w:pStyle w:val="a3"/>
        <w:spacing w:after="0"/>
        <w:rPr>
          <w:rFonts w:cs="Times New Roman"/>
          <w:sz w:val="28"/>
          <w:szCs w:val="28"/>
        </w:rPr>
      </w:pPr>
    </w:p>
    <w:p w:rsidR="00102BA6" w:rsidRDefault="00102BA6" w:rsidP="00102BA6">
      <w:pPr>
        <w:pStyle w:val="a3"/>
        <w:numPr>
          <w:ilvl w:val="0"/>
          <w:numId w:val="16"/>
        </w:numPr>
        <w:spacing w:after="0"/>
        <w:rPr>
          <w:rFonts w:cs="Times New Roman"/>
          <w:sz w:val="28"/>
          <w:szCs w:val="28"/>
        </w:rPr>
      </w:pPr>
      <w:r w:rsidRPr="00102BA6">
        <w:rPr>
          <w:rFonts w:cs="Times New Roman"/>
          <w:sz w:val="28"/>
          <w:szCs w:val="28"/>
        </w:rPr>
        <w:t>В соответствии с Конституцией Президент Российской Федерации издает:</w:t>
      </w:r>
    </w:p>
    <w:p w:rsidR="00102BA6" w:rsidRDefault="00102BA6" w:rsidP="00102BA6">
      <w:pPr>
        <w:pStyle w:val="a3"/>
        <w:spacing w:after="0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102BA6">
        <w:rPr>
          <w:rFonts w:cs="Times New Roman"/>
          <w:sz w:val="28"/>
          <w:szCs w:val="28"/>
        </w:rPr>
        <w:t>постановления и федеральные законы</w:t>
      </w:r>
    </w:p>
    <w:p w:rsidR="00102BA6" w:rsidRDefault="00102BA6" w:rsidP="00102BA6">
      <w:pPr>
        <w:pStyle w:val="a3"/>
        <w:spacing w:after="0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102BA6">
        <w:rPr>
          <w:rFonts w:cs="Times New Roman"/>
          <w:sz w:val="28"/>
          <w:szCs w:val="28"/>
        </w:rPr>
        <w:t>распоряжения и указы</w:t>
      </w:r>
    </w:p>
    <w:p w:rsidR="00102BA6" w:rsidRDefault="00102BA6" w:rsidP="00102BA6">
      <w:pPr>
        <w:pStyle w:val="a3"/>
        <w:spacing w:after="0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102BA6">
        <w:rPr>
          <w:rFonts w:cs="Times New Roman"/>
          <w:sz w:val="28"/>
          <w:szCs w:val="28"/>
        </w:rPr>
        <w:t>федеральные законы и приказы</w:t>
      </w:r>
    </w:p>
    <w:p w:rsidR="00102BA6" w:rsidRDefault="00102BA6" w:rsidP="00102BA6">
      <w:pPr>
        <w:pStyle w:val="a3"/>
        <w:spacing w:after="0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102BA6">
        <w:rPr>
          <w:rFonts w:cs="Times New Roman"/>
          <w:sz w:val="28"/>
          <w:szCs w:val="28"/>
        </w:rPr>
        <w:t>приказы и распоряжения</w:t>
      </w:r>
    </w:p>
    <w:p w:rsidR="00102BA6" w:rsidRDefault="00102BA6" w:rsidP="00102BA6">
      <w:pPr>
        <w:pStyle w:val="a3"/>
        <w:spacing w:after="0"/>
        <w:rPr>
          <w:rFonts w:cs="Times New Roman"/>
          <w:sz w:val="28"/>
          <w:szCs w:val="28"/>
        </w:rPr>
      </w:pPr>
    </w:p>
    <w:p w:rsidR="00102BA6" w:rsidRDefault="00102BA6" w:rsidP="00102BA6">
      <w:pPr>
        <w:pStyle w:val="a3"/>
        <w:numPr>
          <w:ilvl w:val="0"/>
          <w:numId w:val="16"/>
        </w:numPr>
        <w:spacing w:after="0"/>
        <w:rPr>
          <w:rFonts w:cs="Times New Roman"/>
          <w:sz w:val="28"/>
          <w:szCs w:val="28"/>
        </w:rPr>
      </w:pPr>
      <w:r w:rsidRPr="00102BA6">
        <w:rPr>
          <w:rFonts w:cs="Times New Roman"/>
          <w:sz w:val="28"/>
          <w:szCs w:val="28"/>
        </w:rPr>
        <w:t>Федеральные министры назначаются на должность и освобождаются от должности:</w:t>
      </w:r>
    </w:p>
    <w:p w:rsidR="00102BA6" w:rsidRDefault="00102BA6" w:rsidP="00102BA6">
      <w:pPr>
        <w:pStyle w:val="a3"/>
        <w:spacing w:after="0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lastRenderedPageBreak/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102BA6">
        <w:rPr>
          <w:rFonts w:cs="Times New Roman"/>
          <w:sz w:val="28"/>
          <w:szCs w:val="28"/>
        </w:rPr>
        <w:t>Председателем Правительства Российской Федерации</w:t>
      </w:r>
    </w:p>
    <w:p w:rsidR="00102BA6" w:rsidRDefault="00102BA6" w:rsidP="00102BA6">
      <w:pPr>
        <w:pStyle w:val="a3"/>
        <w:spacing w:after="0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102BA6">
        <w:rPr>
          <w:rFonts w:cs="Times New Roman"/>
          <w:sz w:val="28"/>
          <w:szCs w:val="28"/>
        </w:rPr>
        <w:t>Государственной Думой Федерального Собрания Российской Федерации по представлению Президента Российской Федерации</w:t>
      </w:r>
    </w:p>
    <w:p w:rsidR="00102BA6" w:rsidRDefault="00102BA6" w:rsidP="00102BA6">
      <w:pPr>
        <w:pStyle w:val="a3"/>
        <w:spacing w:after="0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102BA6">
        <w:rPr>
          <w:rFonts w:cs="Times New Roman"/>
          <w:sz w:val="28"/>
          <w:szCs w:val="28"/>
        </w:rPr>
        <w:t>Советом Федерации по представлению Президента Российской Федерации</w:t>
      </w:r>
    </w:p>
    <w:p w:rsidR="00102BA6" w:rsidRDefault="00102BA6" w:rsidP="00102BA6">
      <w:pPr>
        <w:pStyle w:val="a3"/>
        <w:spacing w:after="0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102BA6">
        <w:rPr>
          <w:rFonts w:cs="Times New Roman"/>
          <w:sz w:val="28"/>
          <w:szCs w:val="28"/>
        </w:rPr>
        <w:t>Президентом Российской Федерации по предложению Председателя Правительства Российской Федерации</w:t>
      </w:r>
    </w:p>
    <w:p w:rsidR="00102BA6" w:rsidRDefault="00102BA6" w:rsidP="00102BA6">
      <w:pPr>
        <w:pStyle w:val="a3"/>
        <w:spacing w:after="0"/>
        <w:rPr>
          <w:rFonts w:cs="Times New Roman"/>
          <w:sz w:val="28"/>
          <w:szCs w:val="28"/>
        </w:rPr>
      </w:pPr>
    </w:p>
    <w:p w:rsidR="00102BA6" w:rsidRDefault="00102BA6" w:rsidP="00102BA6">
      <w:pPr>
        <w:pStyle w:val="a3"/>
        <w:numPr>
          <w:ilvl w:val="0"/>
          <w:numId w:val="16"/>
        </w:numPr>
        <w:spacing w:after="0"/>
        <w:rPr>
          <w:rFonts w:cs="Times New Roman"/>
          <w:sz w:val="28"/>
          <w:szCs w:val="28"/>
        </w:rPr>
      </w:pPr>
      <w:r w:rsidRPr="00102BA6">
        <w:rPr>
          <w:rFonts w:cs="Times New Roman"/>
          <w:sz w:val="28"/>
          <w:szCs w:val="28"/>
        </w:rPr>
        <w:t>Согласно Конституции Российской Федерации, структура органов местного самоуправления определяется:</w:t>
      </w:r>
    </w:p>
    <w:p w:rsidR="00102BA6" w:rsidRDefault="00102BA6" w:rsidP="00102BA6">
      <w:pPr>
        <w:pStyle w:val="a3"/>
        <w:spacing w:after="0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102BA6">
        <w:rPr>
          <w:rFonts w:cs="Times New Roman"/>
          <w:sz w:val="28"/>
          <w:szCs w:val="28"/>
        </w:rPr>
        <w:t>Президентом Российской Федерации</w:t>
      </w:r>
    </w:p>
    <w:p w:rsidR="00102BA6" w:rsidRDefault="00102BA6" w:rsidP="00102BA6">
      <w:pPr>
        <w:pStyle w:val="a3"/>
        <w:spacing w:after="0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102BA6">
        <w:rPr>
          <w:rFonts w:cs="Times New Roman"/>
          <w:sz w:val="28"/>
          <w:szCs w:val="28"/>
        </w:rPr>
        <w:t>населением самостоятельно</w:t>
      </w:r>
    </w:p>
    <w:p w:rsidR="00102BA6" w:rsidRDefault="00102BA6" w:rsidP="00102BA6">
      <w:pPr>
        <w:pStyle w:val="a3"/>
        <w:spacing w:after="0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102BA6">
        <w:rPr>
          <w:rFonts w:cs="Times New Roman"/>
          <w:sz w:val="28"/>
          <w:szCs w:val="28"/>
        </w:rPr>
        <w:t>Представительным органом государственной власти субъектов Российской Федерации</w:t>
      </w:r>
    </w:p>
    <w:p w:rsidR="00102BA6" w:rsidRDefault="00102BA6" w:rsidP="00102BA6">
      <w:pPr>
        <w:pStyle w:val="a3"/>
        <w:spacing w:after="0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102BA6">
        <w:rPr>
          <w:rFonts w:cs="Times New Roman"/>
          <w:sz w:val="28"/>
          <w:szCs w:val="28"/>
        </w:rPr>
        <w:t>Высшим исполнительным органом государственной власти субъектов Российской Федерации</w:t>
      </w:r>
    </w:p>
    <w:p w:rsidR="00102BA6" w:rsidRDefault="00102BA6" w:rsidP="00102BA6">
      <w:pPr>
        <w:pStyle w:val="a3"/>
        <w:spacing w:after="0"/>
        <w:rPr>
          <w:rFonts w:cs="Times New Roman"/>
          <w:sz w:val="28"/>
          <w:szCs w:val="28"/>
        </w:rPr>
      </w:pPr>
    </w:p>
    <w:p w:rsidR="00102BA6" w:rsidRDefault="00102BA6" w:rsidP="00102BA6">
      <w:pPr>
        <w:pStyle w:val="a3"/>
        <w:numPr>
          <w:ilvl w:val="0"/>
          <w:numId w:val="16"/>
        </w:numPr>
        <w:spacing w:after="0"/>
        <w:rPr>
          <w:rFonts w:cs="Times New Roman"/>
          <w:sz w:val="28"/>
          <w:szCs w:val="28"/>
        </w:rPr>
      </w:pPr>
      <w:r w:rsidRPr="00102BA6">
        <w:rPr>
          <w:rFonts w:cs="Times New Roman"/>
          <w:sz w:val="28"/>
          <w:szCs w:val="28"/>
        </w:rPr>
        <w:t>Что из перечисленного относится к полномочиям Президента Российской Федерации?</w:t>
      </w:r>
    </w:p>
    <w:p w:rsidR="00102BA6" w:rsidRDefault="00102BA6" w:rsidP="00102BA6">
      <w:pPr>
        <w:pStyle w:val="a3"/>
        <w:spacing w:after="0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102BA6">
        <w:rPr>
          <w:rFonts w:cs="Times New Roman"/>
          <w:sz w:val="28"/>
          <w:szCs w:val="28"/>
        </w:rPr>
        <w:t>осуществляет управление федеральной собственностью</w:t>
      </w:r>
    </w:p>
    <w:p w:rsidR="00102BA6" w:rsidRDefault="00102BA6" w:rsidP="00102BA6">
      <w:pPr>
        <w:pStyle w:val="a3"/>
        <w:spacing w:after="0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102BA6">
        <w:rPr>
          <w:rFonts w:cs="Times New Roman"/>
          <w:sz w:val="28"/>
          <w:szCs w:val="28"/>
        </w:rPr>
        <w:t>обеспечивает проведение в Российской Федерации единой финансовой, кредитной и денежной политики</w:t>
      </w:r>
    </w:p>
    <w:p w:rsidR="00102BA6" w:rsidRDefault="00102BA6" w:rsidP="00102BA6">
      <w:pPr>
        <w:pStyle w:val="a3"/>
        <w:spacing w:after="0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102BA6">
        <w:rPr>
          <w:rFonts w:cs="Times New Roman"/>
          <w:sz w:val="28"/>
          <w:szCs w:val="28"/>
        </w:rPr>
        <w:t>определяет основные направления внутренней и внешней политики</w:t>
      </w:r>
    </w:p>
    <w:p w:rsidR="00102BA6" w:rsidRDefault="00102BA6" w:rsidP="00102BA6">
      <w:pPr>
        <w:pStyle w:val="a3"/>
        <w:spacing w:after="0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102BA6">
        <w:rPr>
          <w:rFonts w:cs="Times New Roman"/>
          <w:sz w:val="28"/>
          <w:szCs w:val="28"/>
        </w:rPr>
        <w:t>разрабатывает и представляет в Государственную Думу Российской Федерации государственный бюджет</w:t>
      </w:r>
    </w:p>
    <w:p w:rsidR="00102BA6" w:rsidRDefault="00102BA6" w:rsidP="00102BA6">
      <w:pPr>
        <w:pStyle w:val="a3"/>
        <w:spacing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</w:p>
    <w:p w:rsidR="00102BA6" w:rsidRDefault="00102BA6" w:rsidP="00102BA6">
      <w:pPr>
        <w:pStyle w:val="a3"/>
        <w:numPr>
          <w:ilvl w:val="0"/>
          <w:numId w:val="16"/>
        </w:numPr>
        <w:spacing w:after="0"/>
        <w:rPr>
          <w:rFonts w:cs="Times New Roman"/>
          <w:sz w:val="28"/>
          <w:szCs w:val="28"/>
        </w:rPr>
      </w:pPr>
      <w:r w:rsidRPr="00102BA6">
        <w:rPr>
          <w:rFonts w:cs="Times New Roman"/>
          <w:sz w:val="28"/>
          <w:szCs w:val="28"/>
        </w:rPr>
        <w:t>Согласно Конституции, депутат Государственной Думы Российской Федерации работает</w:t>
      </w:r>
      <w:r>
        <w:rPr>
          <w:rFonts w:cs="Times New Roman"/>
          <w:sz w:val="28"/>
          <w:szCs w:val="28"/>
        </w:rPr>
        <w:t>:</w:t>
      </w:r>
    </w:p>
    <w:p w:rsidR="00102BA6" w:rsidRDefault="00102BA6" w:rsidP="00102BA6">
      <w:pPr>
        <w:pStyle w:val="a3"/>
        <w:spacing w:after="0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102BA6">
        <w:rPr>
          <w:rFonts w:cs="Times New Roman"/>
          <w:sz w:val="28"/>
          <w:szCs w:val="28"/>
        </w:rPr>
        <w:t>на профессиональной постоянной основе</w:t>
      </w:r>
    </w:p>
    <w:p w:rsidR="00102BA6" w:rsidRDefault="00102BA6" w:rsidP="00102BA6">
      <w:pPr>
        <w:pStyle w:val="a3"/>
        <w:spacing w:after="0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102BA6">
        <w:rPr>
          <w:rFonts w:cs="Times New Roman"/>
          <w:sz w:val="28"/>
          <w:szCs w:val="28"/>
        </w:rPr>
        <w:t>в течение срока полномочий председателя Совета Федерации</w:t>
      </w:r>
    </w:p>
    <w:p w:rsidR="00102BA6" w:rsidRDefault="00102BA6" w:rsidP="00102BA6">
      <w:pPr>
        <w:pStyle w:val="a3"/>
        <w:spacing w:after="0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102BA6">
        <w:rPr>
          <w:rFonts w:cs="Times New Roman"/>
          <w:sz w:val="28"/>
          <w:szCs w:val="28"/>
        </w:rPr>
        <w:t>на безвозмездной основе</w:t>
      </w:r>
    </w:p>
    <w:p w:rsidR="00102BA6" w:rsidRDefault="00102BA6" w:rsidP="00102BA6">
      <w:pPr>
        <w:pStyle w:val="a3"/>
        <w:spacing w:after="0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102BA6">
        <w:rPr>
          <w:rFonts w:cs="Times New Roman"/>
          <w:sz w:val="28"/>
          <w:szCs w:val="28"/>
        </w:rPr>
        <w:t>в течение срока полномочий Президента Российской Федерации</w:t>
      </w:r>
    </w:p>
    <w:p w:rsidR="00102BA6" w:rsidRDefault="00102BA6" w:rsidP="00102BA6">
      <w:pPr>
        <w:pStyle w:val="a3"/>
        <w:spacing w:after="0"/>
        <w:rPr>
          <w:rFonts w:cs="Times New Roman"/>
          <w:sz w:val="28"/>
          <w:szCs w:val="28"/>
        </w:rPr>
      </w:pPr>
    </w:p>
    <w:p w:rsidR="00102BA6" w:rsidRDefault="00102BA6" w:rsidP="00102BA6">
      <w:pPr>
        <w:pStyle w:val="a3"/>
        <w:numPr>
          <w:ilvl w:val="0"/>
          <w:numId w:val="16"/>
        </w:numPr>
        <w:spacing w:after="0"/>
        <w:jc w:val="both"/>
        <w:rPr>
          <w:rFonts w:cs="Times New Roman"/>
          <w:sz w:val="28"/>
          <w:szCs w:val="28"/>
        </w:rPr>
      </w:pPr>
      <w:r w:rsidRPr="00102BA6">
        <w:rPr>
          <w:rFonts w:cs="Times New Roman"/>
          <w:sz w:val="28"/>
          <w:szCs w:val="28"/>
        </w:rPr>
        <w:t>Согласно Конституции Российской Федерации, общепризнанные принципы и нормы международного права и международные договоры Российской Федерации</w:t>
      </w:r>
      <w:r>
        <w:rPr>
          <w:rFonts w:cs="Times New Roman"/>
          <w:sz w:val="28"/>
          <w:szCs w:val="28"/>
        </w:rPr>
        <w:t>:</w:t>
      </w:r>
    </w:p>
    <w:p w:rsidR="00102BA6" w:rsidRDefault="00102BA6" w:rsidP="00102BA6">
      <w:pPr>
        <w:pStyle w:val="a3"/>
        <w:spacing w:after="0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102BA6">
        <w:rPr>
          <w:rFonts w:cs="Times New Roman"/>
          <w:sz w:val="28"/>
          <w:szCs w:val="28"/>
        </w:rPr>
        <w:t>образуют отдельное правовое пространство</w:t>
      </w:r>
    </w:p>
    <w:p w:rsidR="00102BA6" w:rsidRDefault="00102BA6" w:rsidP="00102BA6">
      <w:pPr>
        <w:pStyle w:val="a3"/>
        <w:spacing w:after="0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sz w:val="28"/>
          <w:szCs w:val="28"/>
        </w:rPr>
        <w:t xml:space="preserve"> </w:t>
      </w:r>
      <w:r w:rsidRPr="00102BA6">
        <w:rPr>
          <w:rFonts w:cs="Times New Roman"/>
          <w:sz w:val="28"/>
          <w:szCs w:val="28"/>
        </w:rPr>
        <w:t>противоречат ее правовой системе</w:t>
      </w:r>
    </w:p>
    <w:p w:rsidR="00102BA6" w:rsidRDefault="00102BA6" w:rsidP="00102BA6">
      <w:pPr>
        <w:pStyle w:val="a3"/>
        <w:spacing w:after="0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102BA6">
        <w:rPr>
          <w:rFonts w:cs="Times New Roman"/>
          <w:sz w:val="28"/>
          <w:szCs w:val="28"/>
        </w:rPr>
        <w:t>являются составной частью ее правовой системы</w:t>
      </w:r>
    </w:p>
    <w:p w:rsidR="00102BA6" w:rsidRDefault="00102BA6" w:rsidP="00102BA6">
      <w:pPr>
        <w:pStyle w:val="a3"/>
        <w:spacing w:after="0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102BA6">
        <w:rPr>
          <w:rFonts w:cs="Times New Roman"/>
          <w:sz w:val="28"/>
          <w:szCs w:val="28"/>
        </w:rPr>
        <w:t>не являются обязательными для исполнения</w:t>
      </w:r>
    </w:p>
    <w:p w:rsidR="00102BA6" w:rsidRDefault="00102BA6" w:rsidP="00102BA6">
      <w:pPr>
        <w:pStyle w:val="a3"/>
        <w:spacing w:after="0"/>
        <w:rPr>
          <w:rFonts w:cs="Times New Roman"/>
          <w:sz w:val="28"/>
          <w:szCs w:val="28"/>
        </w:rPr>
      </w:pPr>
    </w:p>
    <w:p w:rsidR="00102BA6" w:rsidRDefault="00102BA6" w:rsidP="00102BA6">
      <w:pPr>
        <w:pStyle w:val="a3"/>
        <w:numPr>
          <w:ilvl w:val="0"/>
          <w:numId w:val="16"/>
        </w:numPr>
        <w:spacing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 </w:t>
      </w:r>
      <w:r w:rsidRPr="00102BA6">
        <w:rPr>
          <w:rFonts w:cs="Times New Roman"/>
          <w:sz w:val="28"/>
          <w:szCs w:val="28"/>
        </w:rPr>
        <w:t>Согласно Конституции Российской Федерации, неопубликованные законы:</w:t>
      </w:r>
    </w:p>
    <w:p w:rsidR="00102BA6" w:rsidRDefault="00E64240" w:rsidP="00102BA6">
      <w:pPr>
        <w:pStyle w:val="a3"/>
        <w:spacing w:after="0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="00102BA6" w:rsidRPr="00102BA6">
        <w:rPr>
          <w:rFonts w:cs="Times New Roman"/>
          <w:sz w:val="28"/>
          <w:szCs w:val="28"/>
        </w:rPr>
        <w:t>применяются сразу после подписания</w:t>
      </w:r>
    </w:p>
    <w:p w:rsidR="00102BA6" w:rsidRDefault="00E64240" w:rsidP="00102BA6">
      <w:pPr>
        <w:pStyle w:val="a3"/>
        <w:spacing w:after="0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="00102BA6" w:rsidRPr="00102BA6">
        <w:rPr>
          <w:rFonts w:cs="Times New Roman"/>
          <w:sz w:val="28"/>
          <w:szCs w:val="28"/>
        </w:rPr>
        <w:t>применяются после антикоррупционной экспертизы</w:t>
      </w:r>
    </w:p>
    <w:p w:rsidR="00102BA6" w:rsidRDefault="00E64240" w:rsidP="00102BA6">
      <w:pPr>
        <w:pStyle w:val="a3"/>
        <w:spacing w:after="0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="00102BA6" w:rsidRPr="00102BA6">
        <w:rPr>
          <w:rFonts w:cs="Times New Roman"/>
          <w:sz w:val="28"/>
          <w:szCs w:val="28"/>
        </w:rPr>
        <w:t>применяются через 14 дней с момента подписания</w:t>
      </w:r>
    </w:p>
    <w:p w:rsidR="00102BA6" w:rsidRDefault="00E64240" w:rsidP="00102BA6">
      <w:pPr>
        <w:pStyle w:val="a3"/>
        <w:spacing w:after="0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="00102BA6" w:rsidRPr="00102BA6">
        <w:rPr>
          <w:rFonts w:cs="Times New Roman"/>
          <w:sz w:val="28"/>
          <w:szCs w:val="28"/>
        </w:rPr>
        <w:t>не применяются</w:t>
      </w:r>
    </w:p>
    <w:p w:rsidR="00260909" w:rsidRDefault="00260909" w:rsidP="00102BA6">
      <w:pPr>
        <w:pStyle w:val="a3"/>
        <w:spacing w:after="0"/>
        <w:rPr>
          <w:rFonts w:cs="Times New Roman"/>
          <w:sz w:val="28"/>
          <w:szCs w:val="28"/>
        </w:rPr>
      </w:pPr>
    </w:p>
    <w:p w:rsidR="00260909" w:rsidRPr="00260909" w:rsidRDefault="00260909" w:rsidP="00260909">
      <w:pPr>
        <w:pStyle w:val="a3"/>
        <w:numPr>
          <w:ilvl w:val="0"/>
          <w:numId w:val="16"/>
        </w:numPr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 w:rsidRPr="00260909">
        <w:rPr>
          <w:rFonts w:cs="Times New Roman"/>
          <w:sz w:val="28"/>
          <w:szCs w:val="28"/>
        </w:rPr>
        <w:t>В ведении Астраханской области находится:</w:t>
      </w:r>
    </w:p>
    <w:p w:rsidR="00260909" w:rsidRPr="00B627BF" w:rsidRDefault="00260909" w:rsidP="00260909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B627BF">
        <w:rPr>
          <w:rFonts w:cs="Times New Roman"/>
          <w:sz w:val="28"/>
          <w:szCs w:val="28"/>
        </w:rPr>
        <w:t>Установление общих принципов налогообложения и сборов в Российской Федерации</w:t>
      </w:r>
      <w:r w:rsidRPr="00B627BF">
        <w:rPr>
          <w:rFonts w:cs="Times New Roman"/>
          <w:sz w:val="28"/>
          <w:szCs w:val="28"/>
        </w:rPr>
        <w:tab/>
      </w:r>
    </w:p>
    <w:p w:rsidR="00260909" w:rsidRPr="00B627BF" w:rsidRDefault="00260909" w:rsidP="00260909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B627BF">
        <w:rPr>
          <w:rFonts w:cs="Times New Roman"/>
          <w:sz w:val="28"/>
          <w:szCs w:val="28"/>
        </w:rPr>
        <w:t>Разграничение государственной собственности</w:t>
      </w:r>
      <w:r w:rsidRPr="00B627BF">
        <w:rPr>
          <w:rFonts w:cs="Times New Roman"/>
          <w:sz w:val="28"/>
          <w:szCs w:val="28"/>
        </w:rPr>
        <w:tab/>
      </w:r>
    </w:p>
    <w:p w:rsidR="00260909" w:rsidRPr="00B627BF" w:rsidRDefault="00260909" w:rsidP="00260909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B627BF">
        <w:rPr>
          <w:rFonts w:cs="Times New Roman"/>
          <w:sz w:val="28"/>
          <w:szCs w:val="28"/>
        </w:rPr>
        <w:t>Вопросы владения, пользования и распоряжения землей, недрами, водными и другими природными ресурсами</w:t>
      </w:r>
      <w:r w:rsidRPr="00B627BF">
        <w:rPr>
          <w:rFonts w:cs="Times New Roman"/>
          <w:sz w:val="28"/>
          <w:szCs w:val="28"/>
        </w:rPr>
        <w:tab/>
      </w:r>
    </w:p>
    <w:p w:rsidR="00260909" w:rsidRDefault="00260909" w:rsidP="00260909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B627BF">
        <w:rPr>
          <w:rFonts w:cs="Times New Roman"/>
          <w:sz w:val="28"/>
          <w:szCs w:val="28"/>
        </w:rPr>
        <w:t>Установление системы органов государственной власти области,  принятие и изменение Устава Астраханской области</w:t>
      </w:r>
      <w:r w:rsidRPr="00B627BF">
        <w:rPr>
          <w:rFonts w:cs="Times New Roman"/>
          <w:sz w:val="28"/>
          <w:szCs w:val="28"/>
        </w:rPr>
        <w:tab/>
      </w:r>
    </w:p>
    <w:p w:rsidR="00260909" w:rsidRDefault="00260909" w:rsidP="00260909">
      <w:pPr>
        <w:pStyle w:val="a3"/>
        <w:spacing w:after="0"/>
        <w:jc w:val="both"/>
        <w:rPr>
          <w:rFonts w:cs="Times New Roman"/>
          <w:sz w:val="28"/>
          <w:szCs w:val="28"/>
        </w:rPr>
      </w:pPr>
    </w:p>
    <w:p w:rsidR="00260909" w:rsidRPr="00260909" w:rsidRDefault="00260909" w:rsidP="00260909">
      <w:pPr>
        <w:pStyle w:val="a3"/>
        <w:numPr>
          <w:ilvl w:val="0"/>
          <w:numId w:val="16"/>
        </w:numPr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 w:rsidRPr="00260909">
        <w:rPr>
          <w:rFonts w:cs="Times New Roman"/>
          <w:sz w:val="28"/>
          <w:szCs w:val="28"/>
        </w:rPr>
        <w:t>Законы Астраханской области подлежат:</w:t>
      </w:r>
    </w:p>
    <w:p w:rsidR="00260909" w:rsidRPr="00B627BF" w:rsidRDefault="00260909" w:rsidP="00260909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B627BF">
        <w:rPr>
          <w:rFonts w:cs="Times New Roman"/>
          <w:sz w:val="28"/>
          <w:szCs w:val="28"/>
        </w:rPr>
        <w:t>Официальному опубликованию</w:t>
      </w:r>
      <w:r w:rsidRPr="00B627BF">
        <w:rPr>
          <w:rFonts w:cs="Times New Roman"/>
          <w:sz w:val="28"/>
          <w:szCs w:val="28"/>
        </w:rPr>
        <w:tab/>
      </w:r>
    </w:p>
    <w:p w:rsidR="00260909" w:rsidRPr="00B627BF" w:rsidRDefault="00260909" w:rsidP="00260909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B627BF">
        <w:rPr>
          <w:rFonts w:cs="Times New Roman"/>
          <w:sz w:val="28"/>
          <w:szCs w:val="28"/>
        </w:rPr>
        <w:t>Официальному рассмотрению</w:t>
      </w:r>
      <w:r w:rsidRPr="00B627BF">
        <w:rPr>
          <w:rFonts w:cs="Times New Roman"/>
          <w:sz w:val="28"/>
          <w:szCs w:val="28"/>
        </w:rPr>
        <w:tab/>
      </w:r>
    </w:p>
    <w:p w:rsidR="00260909" w:rsidRPr="00B627BF" w:rsidRDefault="00260909" w:rsidP="00260909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B627BF">
        <w:rPr>
          <w:rFonts w:cs="Times New Roman"/>
          <w:sz w:val="28"/>
          <w:szCs w:val="28"/>
        </w:rPr>
        <w:t>Официальному обнародованию</w:t>
      </w:r>
      <w:r w:rsidRPr="00B627BF">
        <w:rPr>
          <w:rFonts w:cs="Times New Roman"/>
          <w:sz w:val="28"/>
          <w:szCs w:val="28"/>
        </w:rPr>
        <w:tab/>
      </w:r>
    </w:p>
    <w:p w:rsidR="00260909" w:rsidRDefault="00260909" w:rsidP="00260909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B627BF">
        <w:rPr>
          <w:rFonts w:cs="Times New Roman"/>
          <w:sz w:val="28"/>
          <w:szCs w:val="28"/>
        </w:rPr>
        <w:t>Официальному подписанию</w:t>
      </w:r>
      <w:r w:rsidRPr="00B627BF">
        <w:rPr>
          <w:rFonts w:cs="Times New Roman"/>
          <w:sz w:val="28"/>
          <w:szCs w:val="28"/>
        </w:rPr>
        <w:tab/>
      </w:r>
    </w:p>
    <w:p w:rsidR="00260909" w:rsidRDefault="00260909" w:rsidP="00260909">
      <w:pPr>
        <w:pStyle w:val="a3"/>
        <w:spacing w:after="0"/>
        <w:jc w:val="both"/>
        <w:rPr>
          <w:rFonts w:cs="Times New Roman"/>
          <w:sz w:val="28"/>
          <w:szCs w:val="28"/>
        </w:rPr>
      </w:pPr>
    </w:p>
    <w:p w:rsidR="00260909" w:rsidRPr="00260909" w:rsidRDefault="00260909" w:rsidP="00260909">
      <w:pPr>
        <w:pStyle w:val="a3"/>
        <w:numPr>
          <w:ilvl w:val="0"/>
          <w:numId w:val="16"/>
        </w:numPr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 w:rsidRPr="00260909">
        <w:rPr>
          <w:rFonts w:cs="Times New Roman"/>
          <w:sz w:val="28"/>
          <w:szCs w:val="28"/>
        </w:rPr>
        <w:t>Дума Астраханской области по представлению Губернатора Астраханской области согласовывает назначение на должность:</w:t>
      </w:r>
    </w:p>
    <w:p w:rsidR="00260909" w:rsidRPr="00B627BF" w:rsidRDefault="00260909" w:rsidP="00260909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B627BF">
        <w:rPr>
          <w:rFonts w:cs="Times New Roman"/>
          <w:sz w:val="28"/>
          <w:szCs w:val="28"/>
        </w:rPr>
        <w:t>Заместителя председателя Правительства Астраханской области - министра финансов Астраханской области</w:t>
      </w:r>
      <w:r w:rsidRPr="00B627BF">
        <w:rPr>
          <w:rFonts w:cs="Times New Roman"/>
          <w:sz w:val="28"/>
          <w:szCs w:val="28"/>
        </w:rPr>
        <w:tab/>
      </w:r>
    </w:p>
    <w:p w:rsidR="00260909" w:rsidRPr="00B627BF" w:rsidRDefault="00260909" w:rsidP="00260909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B627BF">
        <w:rPr>
          <w:rFonts w:cs="Times New Roman"/>
          <w:sz w:val="28"/>
          <w:szCs w:val="28"/>
        </w:rPr>
        <w:t>Заместителя председателя Правительства Астраханской области - министра промышленности, транспорта и природных ресурсов Астраханской области</w:t>
      </w:r>
      <w:r w:rsidRPr="00B627BF">
        <w:rPr>
          <w:rFonts w:cs="Times New Roman"/>
          <w:sz w:val="28"/>
          <w:szCs w:val="28"/>
        </w:rPr>
        <w:tab/>
      </w:r>
    </w:p>
    <w:p w:rsidR="00260909" w:rsidRDefault="00260909" w:rsidP="00260909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B627BF">
        <w:rPr>
          <w:rFonts w:cs="Times New Roman"/>
          <w:sz w:val="28"/>
          <w:szCs w:val="28"/>
        </w:rPr>
        <w:t>Заместителя председателя Правительства Астраханской области - министра строительства и жилищно-коммунального хозяйства Астраханской области</w:t>
      </w:r>
    </w:p>
    <w:p w:rsidR="00260909" w:rsidRDefault="00260909" w:rsidP="00260909">
      <w:pPr>
        <w:pStyle w:val="a3"/>
        <w:spacing w:after="0"/>
        <w:jc w:val="both"/>
        <w:rPr>
          <w:rFonts w:cs="Times New Roman"/>
          <w:sz w:val="28"/>
          <w:szCs w:val="28"/>
        </w:rPr>
      </w:pPr>
    </w:p>
    <w:p w:rsidR="00260909" w:rsidRPr="00260909" w:rsidRDefault="00260909" w:rsidP="00260909">
      <w:pPr>
        <w:pStyle w:val="a3"/>
        <w:numPr>
          <w:ilvl w:val="0"/>
          <w:numId w:val="16"/>
        </w:numPr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 w:rsidRPr="00260909">
        <w:rPr>
          <w:rFonts w:cs="Times New Roman"/>
          <w:sz w:val="28"/>
          <w:szCs w:val="28"/>
        </w:rPr>
        <w:t>Дума Астраханской области правомочна осуществлять свою деятельность, если в ее состав избрано:</w:t>
      </w:r>
    </w:p>
    <w:p w:rsidR="00260909" w:rsidRPr="00B627BF" w:rsidRDefault="00260909" w:rsidP="00260909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B627BF">
        <w:rPr>
          <w:rFonts w:cs="Times New Roman"/>
          <w:sz w:val="28"/>
          <w:szCs w:val="28"/>
        </w:rPr>
        <w:t>Не менее двух третей от установленного числа депутатов</w:t>
      </w:r>
      <w:r w:rsidRPr="00B627BF">
        <w:rPr>
          <w:rFonts w:cs="Times New Roman"/>
          <w:sz w:val="28"/>
          <w:szCs w:val="28"/>
        </w:rPr>
        <w:tab/>
      </w:r>
    </w:p>
    <w:p w:rsidR="00260909" w:rsidRPr="00B627BF" w:rsidRDefault="00260909" w:rsidP="00260909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B627BF">
        <w:rPr>
          <w:rFonts w:cs="Times New Roman"/>
          <w:sz w:val="28"/>
          <w:szCs w:val="28"/>
        </w:rPr>
        <w:t>Не менее половины от установленного числа депутатов</w:t>
      </w:r>
      <w:r w:rsidRPr="00B627BF">
        <w:rPr>
          <w:rFonts w:cs="Times New Roman"/>
          <w:sz w:val="28"/>
          <w:szCs w:val="28"/>
        </w:rPr>
        <w:tab/>
      </w:r>
    </w:p>
    <w:p w:rsidR="00260909" w:rsidRPr="00B627BF" w:rsidRDefault="00260909" w:rsidP="00260909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B627BF">
        <w:rPr>
          <w:rFonts w:cs="Times New Roman"/>
          <w:sz w:val="28"/>
          <w:szCs w:val="28"/>
        </w:rPr>
        <w:t>Не менее одной четвертой от установленного числа депутатов</w:t>
      </w:r>
      <w:r w:rsidRPr="00B627BF">
        <w:rPr>
          <w:rFonts w:cs="Times New Roman"/>
          <w:sz w:val="28"/>
          <w:szCs w:val="28"/>
        </w:rPr>
        <w:tab/>
      </w:r>
    </w:p>
    <w:p w:rsidR="00260909" w:rsidRDefault="00260909" w:rsidP="00260909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B627BF">
        <w:rPr>
          <w:rFonts w:cs="Times New Roman"/>
          <w:sz w:val="28"/>
          <w:szCs w:val="28"/>
        </w:rPr>
        <w:t>Не менее одной третьей от установленного числа депутатов</w:t>
      </w:r>
    </w:p>
    <w:p w:rsidR="00260909" w:rsidRDefault="00260909" w:rsidP="00260909">
      <w:pPr>
        <w:pStyle w:val="a3"/>
        <w:spacing w:after="0"/>
        <w:jc w:val="both"/>
        <w:rPr>
          <w:rFonts w:cs="Times New Roman"/>
          <w:sz w:val="28"/>
          <w:szCs w:val="28"/>
        </w:rPr>
      </w:pPr>
    </w:p>
    <w:p w:rsidR="00260909" w:rsidRPr="00260909" w:rsidRDefault="00260909" w:rsidP="00260909">
      <w:pPr>
        <w:pStyle w:val="a3"/>
        <w:numPr>
          <w:ilvl w:val="0"/>
          <w:numId w:val="16"/>
        </w:numPr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 w:rsidRPr="00260909">
        <w:rPr>
          <w:rFonts w:cs="Times New Roman"/>
          <w:sz w:val="28"/>
          <w:szCs w:val="28"/>
        </w:rPr>
        <w:t>Правительство Астраханской области возглавляет:</w:t>
      </w:r>
    </w:p>
    <w:p w:rsidR="00260909" w:rsidRPr="00B627BF" w:rsidRDefault="00260909" w:rsidP="00260909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lastRenderedPageBreak/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B627BF">
        <w:rPr>
          <w:rFonts w:cs="Times New Roman"/>
          <w:sz w:val="28"/>
          <w:szCs w:val="28"/>
        </w:rPr>
        <w:t>Органы местного самоуправления Астраханской области</w:t>
      </w:r>
      <w:r w:rsidRPr="00B627BF">
        <w:rPr>
          <w:rFonts w:cs="Times New Roman"/>
          <w:sz w:val="28"/>
          <w:szCs w:val="28"/>
        </w:rPr>
        <w:tab/>
      </w:r>
    </w:p>
    <w:p w:rsidR="00260909" w:rsidRPr="00B627BF" w:rsidRDefault="00260909" w:rsidP="00260909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B627BF">
        <w:rPr>
          <w:rFonts w:cs="Times New Roman"/>
          <w:sz w:val="28"/>
          <w:szCs w:val="28"/>
        </w:rPr>
        <w:t>Территориальные органы федеральных органов исполнительной власти</w:t>
      </w:r>
      <w:r w:rsidRPr="00B627BF">
        <w:rPr>
          <w:rFonts w:cs="Times New Roman"/>
          <w:sz w:val="28"/>
          <w:szCs w:val="28"/>
        </w:rPr>
        <w:tab/>
      </w:r>
    </w:p>
    <w:p w:rsidR="00260909" w:rsidRPr="00B627BF" w:rsidRDefault="00260909" w:rsidP="00260909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> </w:t>
      </w:r>
      <w:r w:rsidRPr="00B627BF">
        <w:rPr>
          <w:rFonts w:cs="Times New Roman"/>
          <w:sz w:val="28"/>
          <w:szCs w:val="28"/>
        </w:rPr>
        <w:t>Систему исполнительных органов государственной власти Астраханской области</w:t>
      </w:r>
      <w:r w:rsidRPr="00B627BF">
        <w:rPr>
          <w:rFonts w:cs="Times New Roman"/>
          <w:sz w:val="28"/>
          <w:szCs w:val="28"/>
        </w:rPr>
        <w:tab/>
      </w:r>
    </w:p>
    <w:p w:rsidR="00260909" w:rsidRDefault="00260909" w:rsidP="00260909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B627BF">
        <w:rPr>
          <w:rFonts w:cs="Times New Roman"/>
          <w:sz w:val="28"/>
          <w:szCs w:val="28"/>
        </w:rPr>
        <w:t>Думу Астраханской области</w:t>
      </w:r>
    </w:p>
    <w:p w:rsidR="00260909" w:rsidRDefault="00260909" w:rsidP="00102BA6">
      <w:pPr>
        <w:pStyle w:val="a3"/>
        <w:spacing w:after="0"/>
        <w:rPr>
          <w:rFonts w:cs="Times New Roman"/>
          <w:sz w:val="28"/>
          <w:szCs w:val="28"/>
        </w:rPr>
      </w:pPr>
    </w:p>
    <w:p w:rsidR="008E78E8" w:rsidRDefault="008E78E8" w:rsidP="00102BA6">
      <w:pPr>
        <w:pStyle w:val="a3"/>
        <w:spacing w:after="0"/>
        <w:rPr>
          <w:rFonts w:cs="Times New Roman"/>
          <w:sz w:val="28"/>
          <w:szCs w:val="28"/>
        </w:rPr>
      </w:pPr>
    </w:p>
    <w:p w:rsidR="008E78E8" w:rsidRDefault="008E78E8" w:rsidP="00102BA6">
      <w:pPr>
        <w:pStyle w:val="a3"/>
        <w:spacing w:after="0"/>
        <w:rPr>
          <w:rFonts w:cs="Times New Roman"/>
          <w:sz w:val="28"/>
          <w:szCs w:val="28"/>
        </w:rPr>
      </w:pPr>
    </w:p>
    <w:p w:rsidR="008E78E8" w:rsidRDefault="008E78E8" w:rsidP="008E78E8">
      <w:pPr>
        <w:pStyle w:val="a3"/>
        <w:spacing w:after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Русский язык, стилистика письменной деловой речи</w:t>
      </w:r>
    </w:p>
    <w:p w:rsidR="008E78E8" w:rsidRDefault="008E78E8" w:rsidP="008E78E8">
      <w:pPr>
        <w:pStyle w:val="a3"/>
        <w:spacing w:after="0"/>
        <w:jc w:val="center"/>
        <w:rPr>
          <w:rFonts w:cs="Times New Roman"/>
          <w:sz w:val="28"/>
          <w:szCs w:val="28"/>
        </w:rPr>
      </w:pPr>
    </w:p>
    <w:p w:rsidR="008E78E8" w:rsidRDefault="008E78E8" w:rsidP="008E78E8">
      <w:pPr>
        <w:pStyle w:val="a3"/>
        <w:numPr>
          <w:ilvl w:val="0"/>
          <w:numId w:val="17"/>
        </w:numPr>
        <w:spacing w:after="0"/>
        <w:rPr>
          <w:rFonts w:cs="Times New Roman"/>
          <w:sz w:val="28"/>
          <w:szCs w:val="28"/>
        </w:rPr>
      </w:pPr>
      <w:r w:rsidRPr="008E78E8">
        <w:rPr>
          <w:rFonts w:cs="Times New Roman"/>
          <w:sz w:val="28"/>
          <w:szCs w:val="28"/>
        </w:rPr>
        <w:t>Выпишите номер "лишнего" по стилистической принадлежности слова:</w:t>
      </w:r>
    </w:p>
    <w:p w:rsidR="008E78E8" w:rsidRDefault="008E78E8" w:rsidP="008E78E8">
      <w:pPr>
        <w:pStyle w:val="a3"/>
        <w:spacing w:after="0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</w:t>
      </w:r>
      <w:r w:rsidRPr="008E78E8">
        <w:rPr>
          <w:rFonts w:cs="Times New Roman"/>
          <w:sz w:val="28"/>
          <w:szCs w:val="28"/>
        </w:rPr>
        <w:t>онструктивный</w:t>
      </w:r>
    </w:p>
    <w:p w:rsidR="008E78E8" w:rsidRDefault="008E78E8" w:rsidP="008E78E8">
      <w:pPr>
        <w:pStyle w:val="a3"/>
        <w:spacing w:after="0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8E78E8">
        <w:rPr>
          <w:rFonts w:cs="Times New Roman"/>
          <w:sz w:val="28"/>
          <w:szCs w:val="28"/>
        </w:rPr>
        <w:t>прямолинейный</w:t>
      </w:r>
    </w:p>
    <w:p w:rsidR="008E78E8" w:rsidRDefault="008E78E8" w:rsidP="008E78E8">
      <w:pPr>
        <w:pStyle w:val="a3"/>
        <w:spacing w:after="0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аполитичный </w:t>
      </w:r>
    </w:p>
    <w:p w:rsidR="008E78E8" w:rsidRDefault="008E78E8" w:rsidP="008E78E8">
      <w:pPr>
        <w:pStyle w:val="a3"/>
        <w:spacing w:after="0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8E78E8">
        <w:rPr>
          <w:rFonts w:cs="Times New Roman"/>
          <w:sz w:val="28"/>
          <w:szCs w:val="28"/>
        </w:rPr>
        <w:t>гранулированный </w:t>
      </w:r>
    </w:p>
    <w:p w:rsidR="008E78E8" w:rsidRDefault="008E78E8" w:rsidP="008E78E8">
      <w:pPr>
        <w:pStyle w:val="a3"/>
        <w:spacing w:after="0"/>
        <w:rPr>
          <w:rFonts w:cs="Times New Roman"/>
          <w:sz w:val="28"/>
          <w:szCs w:val="28"/>
        </w:rPr>
      </w:pPr>
    </w:p>
    <w:p w:rsidR="008E78E8" w:rsidRDefault="008E78E8" w:rsidP="008E78E8">
      <w:pPr>
        <w:pStyle w:val="a3"/>
        <w:numPr>
          <w:ilvl w:val="0"/>
          <w:numId w:val="17"/>
        </w:numPr>
        <w:spacing w:after="0"/>
        <w:rPr>
          <w:rFonts w:cs="Times New Roman"/>
          <w:sz w:val="28"/>
          <w:szCs w:val="28"/>
        </w:rPr>
      </w:pPr>
      <w:r w:rsidRPr="008E78E8">
        <w:rPr>
          <w:rFonts w:cs="Times New Roman"/>
          <w:sz w:val="28"/>
          <w:szCs w:val="28"/>
        </w:rPr>
        <w:t>Какая из перечисленных формул не может использоваться для информативных писем:</w:t>
      </w:r>
    </w:p>
    <w:p w:rsidR="008E78E8" w:rsidRDefault="008E78E8" w:rsidP="008E78E8">
      <w:pPr>
        <w:pStyle w:val="a3"/>
        <w:spacing w:after="0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Н</w:t>
      </w:r>
      <w:r w:rsidRPr="008E78E8">
        <w:rPr>
          <w:rFonts w:cs="Times New Roman"/>
          <w:sz w:val="28"/>
          <w:szCs w:val="28"/>
        </w:rPr>
        <w:t>астоящее письмо имеет целью... </w:t>
      </w:r>
    </w:p>
    <w:p w:rsidR="008E78E8" w:rsidRDefault="008E78E8" w:rsidP="008E78E8">
      <w:pPr>
        <w:pStyle w:val="a3"/>
        <w:spacing w:after="0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8E78E8">
        <w:rPr>
          <w:rFonts w:cs="Times New Roman"/>
          <w:sz w:val="28"/>
          <w:szCs w:val="28"/>
        </w:rPr>
        <w:t>В случае отказа выполнить изложенные в рекламации требования…</w:t>
      </w:r>
    </w:p>
    <w:p w:rsidR="008E78E8" w:rsidRDefault="008E78E8" w:rsidP="008E78E8">
      <w:pPr>
        <w:pStyle w:val="a3"/>
        <w:spacing w:after="0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8E78E8">
        <w:rPr>
          <w:rFonts w:cs="Times New Roman"/>
          <w:sz w:val="28"/>
          <w:szCs w:val="28"/>
        </w:rPr>
        <w:t>Мы благодарны за о</w:t>
      </w:r>
      <w:r>
        <w:rPr>
          <w:rFonts w:cs="Times New Roman"/>
          <w:sz w:val="28"/>
          <w:szCs w:val="28"/>
        </w:rPr>
        <w:t>перативный ответ на это письмо </w:t>
      </w:r>
    </w:p>
    <w:p w:rsidR="008E78E8" w:rsidRDefault="008E78E8" w:rsidP="008E78E8">
      <w:pPr>
        <w:pStyle w:val="a3"/>
        <w:spacing w:after="0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8E78E8">
        <w:rPr>
          <w:rFonts w:cs="Times New Roman"/>
          <w:sz w:val="28"/>
          <w:szCs w:val="28"/>
        </w:rPr>
        <w:t xml:space="preserve">Позвольте информировать Вас...  </w:t>
      </w:r>
    </w:p>
    <w:p w:rsidR="008E78E8" w:rsidRDefault="008E78E8" w:rsidP="008E78E8">
      <w:pPr>
        <w:pStyle w:val="a3"/>
        <w:spacing w:after="0"/>
        <w:rPr>
          <w:rFonts w:cs="Times New Roman"/>
          <w:sz w:val="28"/>
          <w:szCs w:val="28"/>
        </w:rPr>
      </w:pPr>
    </w:p>
    <w:p w:rsidR="008E78E8" w:rsidRDefault="008E78E8" w:rsidP="008E78E8">
      <w:pPr>
        <w:pStyle w:val="a3"/>
        <w:numPr>
          <w:ilvl w:val="0"/>
          <w:numId w:val="17"/>
        </w:numPr>
        <w:spacing w:after="0"/>
        <w:jc w:val="both"/>
        <w:rPr>
          <w:rFonts w:cs="Times New Roman"/>
          <w:sz w:val="28"/>
          <w:szCs w:val="28"/>
        </w:rPr>
      </w:pPr>
      <w:r w:rsidRPr="008E78E8">
        <w:rPr>
          <w:rFonts w:cs="Times New Roman"/>
          <w:sz w:val="28"/>
          <w:szCs w:val="28"/>
        </w:rPr>
        <w:t>В каком предложении допущена логическая ошибка:</w:t>
      </w:r>
    </w:p>
    <w:p w:rsidR="008E78E8" w:rsidRDefault="005545DD" w:rsidP="008E78E8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="008E78E8" w:rsidRPr="008E78E8">
        <w:rPr>
          <w:rFonts w:cs="Times New Roman"/>
          <w:sz w:val="28"/>
          <w:szCs w:val="28"/>
        </w:rPr>
        <w:t>Прошу Вас рассмотреть и утвердить вышеназванный документ для последующего направления его в органы исполнительной власти</w:t>
      </w:r>
    </w:p>
    <w:p w:rsidR="008E78E8" w:rsidRDefault="005545DD" w:rsidP="008E78E8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="008E78E8" w:rsidRPr="008E78E8">
        <w:rPr>
          <w:rFonts w:cs="Times New Roman"/>
          <w:sz w:val="28"/>
          <w:szCs w:val="28"/>
        </w:rPr>
        <w:t>Графики проведения учебных курсов на второе полугодие 2007 года прилагаются</w:t>
      </w:r>
    </w:p>
    <w:p w:rsidR="008E78E8" w:rsidRDefault="005545DD" w:rsidP="008E78E8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="008E78E8" w:rsidRPr="008E78E8">
        <w:rPr>
          <w:rFonts w:cs="Times New Roman"/>
          <w:sz w:val="28"/>
          <w:szCs w:val="28"/>
        </w:rPr>
        <w:t>В настоящее время управление приступило к реализации проекта</w:t>
      </w:r>
    </w:p>
    <w:p w:rsidR="008E78E8" w:rsidRDefault="005545DD" w:rsidP="008E78E8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="008E78E8" w:rsidRPr="008E78E8">
        <w:rPr>
          <w:rFonts w:cs="Times New Roman"/>
          <w:sz w:val="28"/>
          <w:szCs w:val="28"/>
        </w:rPr>
        <w:t>О том, как проходил эксперимент, раскроем на примере ипотечного кредитования </w:t>
      </w:r>
    </w:p>
    <w:p w:rsidR="008E78E8" w:rsidRDefault="008E78E8" w:rsidP="008E78E8">
      <w:pPr>
        <w:pStyle w:val="a3"/>
        <w:spacing w:after="0"/>
        <w:jc w:val="both"/>
        <w:rPr>
          <w:rFonts w:cs="Times New Roman"/>
          <w:sz w:val="28"/>
          <w:szCs w:val="28"/>
        </w:rPr>
      </w:pPr>
    </w:p>
    <w:p w:rsidR="008E78E8" w:rsidRDefault="008E78E8" w:rsidP="008E78E8">
      <w:pPr>
        <w:pStyle w:val="a3"/>
        <w:numPr>
          <w:ilvl w:val="0"/>
          <w:numId w:val="17"/>
        </w:numPr>
        <w:spacing w:after="0"/>
        <w:jc w:val="both"/>
        <w:rPr>
          <w:rFonts w:cs="Times New Roman"/>
          <w:sz w:val="28"/>
          <w:szCs w:val="28"/>
        </w:rPr>
      </w:pPr>
      <w:r w:rsidRPr="008E78E8">
        <w:rPr>
          <w:rFonts w:cs="Times New Roman"/>
          <w:sz w:val="28"/>
          <w:szCs w:val="28"/>
        </w:rPr>
        <w:t>Какая лексическая ошибка допущена в предложении: Работа по озеленению города кипит и бурлит:</w:t>
      </w:r>
    </w:p>
    <w:p w:rsidR="008E78E8" w:rsidRDefault="005545DD" w:rsidP="008E78E8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="008E78E8" w:rsidRPr="008E78E8">
        <w:rPr>
          <w:rFonts w:cs="Times New Roman"/>
          <w:sz w:val="28"/>
          <w:szCs w:val="28"/>
        </w:rPr>
        <w:t>ошибка в использовании паронимов</w:t>
      </w:r>
    </w:p>
    <w:p w:rsidR="008E78E8" w:rsidRDefault="005545DD" w:rsidP="008E78E8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="008E78E8" w:rsidRPr="008E78E8">
        <w:rPr>
          <w:rFonts w:cs="Times New Roman"/>
          <w:sz w:val="28"/>
          <w:szCs w:val="28"/>
        </w:rPr>
        <w:t>ошибка в использовании антонимов</w:t>
      </w:r>
    </w:p>
    <w:p w:rsidR="008E78E8" w:rsidRDefault="005545DD" w:rsidP="008E78E8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="008E78E8" w:rsidRPr="008E78E8">
        <w:rPr>
          <w:rFonts w:cs="Times New Roman"/>
          <w:sz w:val="28"/>
          <w:szCs w:val="28"/>
        </w:rPr>
        <w:t>ошибка в использовании синонимов</w:t>
      </w:r>
    </w:p>
    <w:p w:rsidR="008E78E8" w:rsidRDefault="005545DD" w:rsidP="008E78E8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="008E78E8" w:rsidRPr="008E78E8">
        <w:rPr>
          <w:rFonts w:cs="Times New Roman"/>
          <w:sz w:val="28"/>
          <w:szCs w:val="28"/>
        </w:rPr>
        <w:t>нет ошибок</w:t>
      </w:r>
    </w:p>
    <w:p w:rsidR="008E78E8" w:rsidRDefault="008E78E8" w:rsidP="008E78E8">
      <w:pPr>
        <w:pStyle w:val="a3"/>
        <w:spacing w:after="0"/>
        <w:jc w:val="both"/>
        <w:rPr>
          <w:rFonts w:cs="Times New Roman"/>
          <w:sz w:val="28"/>
          <w:szCs w:val="28"/>
        </w:rPr>
      </w:pPr>
    </w:p>
    <w:p w:rsidR="008E78E8" w:rsidRDefault="008E78E8" w:rsidP="008E78E8">
      <w:pPr>
        <w:pStyle w:val="a3"/>
        <w:numPr>
          <w:ilvl w:val="0"/>
          <w:numId w:val="17"/>
        </w:numPr>
        <w:spacing w:after="0"/>
        <w:jc w:val="both"/>
        <w:rPr>
          <w:rFonts w:cs="Times New Roman"/>
          <w:sz w:val="28"/>
          <w:szCs w:val="28"/>
        </w:rPr>
      </w:pPr>
      <w:r w:rsidRPr="008E78E8">
        <w:rPr>
          <w:rFonts w:cs="Times New Roman"/>
          <w:sz w:val="28"/>
          <w:szCs w:val="28"/>
        </w:rPr>
        <w:lastRenderedPageBreak/>
        <w:t>В каком предложении использование многозн</w:t>
      </w:r>
      <w:r w:rsidR="005545DD">
        <w:rPr>
          <w:rFonts w:cs="Times New Roman"/>
          <w:sz w:val="28"/>
          <w:szCs w:val="28"/>
        </w:rPr>
        <w:t>ачного слова  приводит к ошибке?</w:t>
      </w:r>
    </w:p>
    <w:p w:rsidR="008E78E8" w:rsidRDefault="005545DD" w:rsidP="008E78E8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> </w:t>
      </w:r>
      <w:r w:rsidR="008E78E8" w:rsidRPr="008E78E8">
        <w:rPr>
          <w:rFonts w:cs="Times New Roman"/>
          <w:sz w:val="28"/>
          <w:szCs w:val="28"/>
        </w:rPr>
        <w:t>В сложившейся ситуации члены парламента вынуждены блокироваться</w:t>
      </w:r>
    </w:p>
    <w:p w:rsidR="008E78E8" w:rsidRDefault="005545DD" w:rsidP="008E78E8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="008E78E8" w:rsidRPr="008E78E8">
        <w:rPr>
          <w:rFonts w:cs="Times New Roman"/>
          <w:sz w:val="28"/>
          <w:szCs w:val="28"/>
        </w:rPr>
        <w:t>Исполнитель данного поручения обязан предоставить полный отчёт о своих действиях</w:t>
      </w:r>
    </w:p>
    <w:p w:rsidR="008E78E8" w:rsidRDefault="005545DD" w:rsidP="008E78E8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="008E78E8" w:rsidRPr="008E78E8">
        <w:rPr>
          <w:rFonts w:cs="Times New Roman"/>
          <w:sz w:val="28"/>
          <w:szCs w:val="28"/>
        </w:rPr>
        <w:t>Правоохранительные органы вынуждены прибегать к чрезвычайным мерам</w:t>
      </w:r>
    </w:p>
    <w:p w:rsidR="008E78E8" w:rsidRDefault="005545DD" w:rsidP="008E78E8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="008E78E8" w:rsidRPr="008E78E8">
        <w:rPr>
          <w:rFonts w:cs="Times New Roman"/>
          <w:sz w:val="28"/>
          <w:szCs w:val="28"/>
        </w:rPr>
        <w:t>Исключить возможность ухудшения политической обстановки в стране</w:t>
      </w:r>
    </w:p>
    <w:p w:rsidR="008E78E8" w:rsidRDefault="008E78E8" w:rsidP="008E78E8">
      <w:pPr>
        <w:pStyle w:val="a3"/>
        <w:spacing w:after="0"/>
        <w:jc w:val="both"/>
        <w:rPr>
          <w:rFonts w:cs="Times New Roman"/>
          <w:sz w:val="28"/>
          <w:szCs w:val="28"/>
        </w:rPr>
      </w:pPr>
    </w:p>
    <w:p w:rsidR="008E78E8" w:rsidRDefault="005545DD" w:rsidP="005545DD">
      <w:pPr>
        <w:pStyle w:val="a3"/>
        <w:numPr>
          <w:ilvl w:val="0"/>
          <w:numId w:val="17"/>
        </w:numPr>
        <w:spacing w:after="0"/>
        <w:jc w:val="both"/>
        <w:rPr>
          <w:rFonts w:cs="Times New Roman"/>
          <w:sz w:val="28"/>
          <w:szCs w:val="28"/>
        </w:rPr>
      </w:pPr>
      <w:r w:rsidRPr="005545DD">
        <w:rPr>
          <w:rFonts w:cs="Times New Roman"/>
          <w:sz w:val="28"/>
          <w:szCs w:val="28"/>
        </w:rPr>
        <w:t>Какое слово в предложении употреблено в несвойственном ему значении: Каждый работник предприятия понимает: осилить эти рубежи будет непросто:</w:t>
      </w:r>
    </w:p>
    <w:p w:rsidR="005545DD" w:rsidRDefault="005545DD" w:rsidP="005545DD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</w:t>
      </w:r>
      <w:r w:rsidRPr="005545DD">
        <w:rPr>
          <w:rFonts w:cs="Times New Roman"/>
          <w:sz w:val="28"/>
          <w:szCs w:val="28"/>
        </w:rPr>
        <w:t>редприятие</w:t>
      </w:r>
    </w:p>
    <w:p w:rsidR="005545DD" w:rsidRDefault="005545DD" w:rsidP="005545DD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</w:t>
      </w:r>
      <w:r w:rsidRPr="005545DD">
        <w:rPr>
          <w:rFonts w:cs="Times New Roman"/>
          <w:sz w:val="28"/>
          <w:szCs w:val="28"/>
        </w:rPr>
        <w:t>убежи</w:t>
      </w:r>
    </w:p>
    <w:p w:rsidR="005545DD" w:rsidRDefault="005545DD" w:rsidP="005545DD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</w:t>
      </w:r>
      <w:r w:rsidRPr="005545DD">
        <w:rPr>
          <w:rFonts w:cs="Times New Roman"/>
          <w:sz w:val="28"/>
          <w:szCs w:val="28"/>
        </w:rPr>
        <w:t>аботник</w:t>
      </w:r>
    </w:p>
    <w:p w:rsidR="005545DD" w:rsidRDefault="005545DD" w:rsidP="005545DD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</w:t>
      </w:r>
      <w:r w:rsidRPr="005545DD">
        <w:rPr>
          <w:rFonts w:cs="Times New Roman"/>
          <w:sz w:val="28"/>
          <w:szCs w:val="28"/>
        </w:rPr>
        <w:t>силить</w:t>
      </w:r>
    </w:p>
    <w:p w:rsidR="005545DD" w:rsidRDefault="005545DD" w:rsidP="005545DD">
      <w:pPr>
        <w:pStyle w:val="a3"/>
        <w:spacing w:after="0"/>
        <w:jc w:val="both"/>
        <w:rPr>
          <w:rFonts w:cs="Times New Roman"/>
          <w:sz w:val="28"/>
          <w:szCs w:val="28"/>
        </w:rPr>
      </w:pPr>
    </w:p>
    <w:p w:rsidR="005545DD" w:rsidRDefault="005545DD" w:rsidP="005545DD">
      <w:pPr>
        <w:pStyle w:val="a3"/>
        <w:numPr>
          <w:ilvl w:val="0"/>
          <w:numId w:val="17"/>
        </w:numPr>
        <w:spacing w:after="0"/>
        <w:jc w:val="both"/>
        <w:rPr>
          <w:rFonts w:cs="Times New Roman"/>
          <w:sz w:val="28"/>
          <w:szCs w:val="28"/>
        </w:rPr>
      </w:pPr>
      <w:r w:rsidRPr="005545DD">
        <w:rPr>
          <w:rFonts w:cs="Times New Roman"/>
          <w:sz w:val="28"/>
          <w:szCs w:val="28"/>
        </w:rPr>
        <w:t>В каком ряду все наречия пишутся раздельно</w:t>
      </w:r>
      <w:r>
        <w:rPr>
          <w:rFonts w:cs="Times New Roman"/>
          <w:sz w:val="28"/>
          <w:szCs w:val="28"/>
        </w:rPr>
        <w:t>?</w:t>
      </w:r>
    </w:p>
    <w:p w:rsidR="005545DD" w:rsidRDefault="005545DD" w:rsidP="005545DD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 w:rsidRPr="005545DD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</w:t>
      </w:r>
      <w:r w:rsidRPr="005545DD">
        <w:rPr>
          <w:rFonts w:cs="Times New Roman"/>
          <w:sz w:val="28"/>
          <w:szCs w:val="28"/>
        </w:rPr>
        <w:t>(на) прокат, (на) поруки, (по) видимому</w:t>
      </w:r>
    </w:p>
    <w:p w:rsidR="005545DD" w:rsidRDefault="005545DD" w:rsidP="005545DD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 w:rsidRPr="005545DD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</w:t>
      </w:r>
      <w:r w:rsidRPr="005545DD">
        <w:rPr>
          <w:rFonts w:cs="Times New Roman"/>
          <w:sz w:val="28"/>
          <w:szCs w:val="28"/>
        </w:rPr>
        <w:t>(по) очерёдно, (по) прибытии, (тот) час</w:t>
      </w:r>
    </w:p>
    <w:p w:rsidR="005545DD" w:rsidRDefault="005545DD" w:rsidP="005545DD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 w:rsidRPr="005545DD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</w:t>
      </w:r>
      <w:r w:rsidRPr="005545DD">
        <w:rPr>
          <w:rFonts w:cs="Times New Roman"/>
          <w:sz w:val="28"/>
          <w:szCs w:val="28"/>
        </w:rPr>
        <w:t>(по) прежнему, (в) начале, (во) избежание</w:t>
      </w:r>
    </w:p>
    <w:p w:rsidR="005545DD" w:rsidRDefault="005545DD" w:rsidP="005545DD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 w:rsidRPr="005545DD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</w:t>
      </w:r>
      <w:r w:rsidRPr="005545DD">
        <w:rPr>
          <w:rFonts w:cs="Times New Roman"/>
          <w:sz w:val="28"/>
          <w:szCs w:val="28"/>
        </w:rPr>
        <w:t>(по) прошествии, (в) корне, (во) всеуслышание</w:t>
      </w:r>
    </w:p>
    <w:p w:rsidR="005545DD" w:rsidRDefault="005545DD" w:rsidP="005545DD">
      <w:pPr>
        <w:pStyle w:val="a3"/>
        <w:spacing w:after="0"/>
        <w:jc w:val="both"/>
        <w:rPr>
          <w:rFonts w:cs="Times New Roman"/>
          <w:sz w:val="28"/>
          <w:szCs w:val="28"/>
        </w:rPr>
      </w:pPr>
    </w:p>
    <w:p w:rsidR="005545DD" w:rsidRDefault="005545DD" w:rsidP="005545DD">
      <w:pPr>
        <w:pStyle w:val="a3"/>
        <w:numPr>
          <w:ilvl w:val="0"/>
          <w:numId w:val="17"/>
        </w:numPr>
        <w:spacing w:after="0"/>
        <w:jc w:val="both"/>
        <w:rPr>
          <w:rFonts w:cs="Times New Roman"/>
          <w:sz w:val="28"/>
          <w:szCs w:val="28"/>
        </w:rPr>
      </w:pPr>
      <w:r w:rsidRPr="005545DD">
        <w:rPr>
          <w:rFonts w:cs="Times New Roman"/>
          <w:sz w:val="28"/>
          <w:szCs w:val="28"/>
        </w:rPr>
        <w:t>В предложении допущены ошибки: Бюджетное обязательство – признание органом, исполняющим бюджет, обязанность совершить расходование средств соответствующего бюджета в течении определённого срока:</w:t>
      </w:r>
    </w:p>
    <w:p w:rsidR="005545DD" w:rsidRDefault="005545DD" w:rsidP="005545DD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</w:t>
      </w:r>
      <w:r w:rsidRPr="005545DD">
        <w:rPr>
          <w:rFonts w:cs="Times New Roman"/>
          <w:sz w:val="28"/>
          <w:szCs w:val="28"/>
        </w:rPr>
        <w:t>унктуационная</w:t>
      </w:r>
    </w:p>
    <w:p w:rsidR="005545DD" w:rsidRDefault="005545DD" w:rsidP="005545DD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</w:t>
      </w:r>
      <w:r w:rsidRPr="005545DD">
        <w:rPr>
          <w:rFonts w:cs="Times New Roman"/>
          <w:sz w:val="28"/>
          <w:szCs w:val="28"/>
        </w:rPr>
        <w:t>рфографическая</w:t>
      </w:r>
    </w:p>
    <w:p w:rsidR="005545DD" w:rsidRDefault="005545DD" w:rsidP="005545DD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5545DD">
        <w:rPr>
          <w:rFonts w:cs="Times New Roman"/>
          <w:sz w:val="28"/>
          <w:szCs w:val="28"/>
        </w:rPr>
        <w:t>орфографическая и пунктуационная</w:t>
      </w:r>
    </w:p>
    <w:p w:rsidR="005545DD" w:rsidRDefault="005545DD" w:rsidP="005545DD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5545DD">
        <w:rPr>
          <w:rFonts w:cs="Times New Roman"/>
          <w:sz w:val="28"/>
          <w:szCs w:val="28"/>
        </w:rPr>
        <w:t>нет ошибок</w:t>
      </w:r>
    </w:p>
    <w:p w:rsidR="005545DD" w:rsidRDefault="005545DD" w:rsidP="005545DD">
      <w:pPr>
        <w:pStyle w:val="a3"/>
        <w:spacing w:after="0"/>
        <w:jc w:val="both"/>
        <w:rPr>
          <w:rFonts w:cs="Times New Roman"/>
          <w:sz w:val="28"/>
          <w:szCs w:val="28"/>
        </w:rPr>
      </w:pPr>
    </w:p>
    <w:p w:rsidR="005545DD" w:rsidRDefault="005545DD" w:rsidP="005545DD">
      <w:pPr>
        <w:pStyle w:val="a3"/>
        <w:numPr>
          <w:ilvl w:val="0"/>
          <w:numId w:val="17"/>
        </w:numPr>
        <w:spacing w:after="0"/>
        <w:jc w:val="both"/>
        <w:rPr>
          <w:rFonts w:cs="Times New Roman"/>
          <w:sz w:val="28"/>
          <w:szCs w:val="28"/>
        </w:rPr>
      </w:pPr>
      <w:r w:rsidRPr="005545DD">
        <w:rPr>
          <w:rFonts w:cs="Times New Roman"/>
          <w:sz w:val="28"/>
          <w:szCs w:val="28"/>
        </w:rPr>
        <w:t>Выберите правильный вариант пунктуационного оформления предложения: Лотерея «Астраханская» -(1) это единственная лотерея, (2)средства от проведения которой,(3) включая налоговые и целевые отчисления,(4) полностью остаются в нашей области,(5) и в этом её основное преимущество перед другими российскими лотереями:</w:t>
      </w:r>
    </w:p>
    <w:p w:rsidR="005545DD" w:rsidRDefault="005545DD" w:rsidP="005545DD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5545DD">
        <w:rPr>
          <w:rFonts w:cs="Times New Roman"/>
          <w:sz w:val="28"/>
          <w:szCs w:val="28"/>
        </w:rPr>
        <w:t>1,2,4,5</w:t>
      </w:r>
    </w:p>
    <w:p w:rsidR="005545DD" w:rsidRDefault="005545DD" w:rsidP="005545DD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5545DD">
        <w:rPr>
          <w:rFonts w:cs="Times New Roman"/>
          <w:sz w:val="28"/>
          <w:szCs w:val="28"/>
        </w:rPr>
        <w:t>2,3,4,5</w:t>
      </w:r>
    </w:p>
    <w:p w:rsidR="005545DD" w:rsidRDefault="005545DD" w:rsidP="005545DD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lastRenderedPageBreak/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5545DD">
        <w:rPr>
          <w:rFonts w:cs="Times New Roman"/>
          <w:sz w:val="28"/>
          <w:szCs w:val="28"/>
        </w:rPr>
        <w:t>1,2,3,5</w:t>
      </w:r>
    </w:p>
    <w:p w:rsidR="005545DD" w:rsidRDefault="005545DD" w:rsidP="005545DD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5545DD">
        <w:rPr>
          <w:rFonts w:cs="Times New Roman"/>
          <w:sz w:val="28"/>
          <w:szCs w:val="28"/>
        </w:rPr>
        <w:t>1,2,3,4,5</w:t>
      </w:r>
    </w:p>
    <w:p w:rsidR="005545DD" w:rsidRDefault="005545DD" w:rsidP="005545DD">
      <w:pPr>
        <w:pStyle w:val="a3"/>
        <w:spacing w:after="0"/>
        <w:jc w:val="both"/>
        <w:rPr>
          <w:rFonts w:cs="Times New Roman"/>
          <w:sz w:val="28"/>
          <w:szCs w:val="28"/>
        </w:rPr>
      </w:pPr>
    </w:p>
    <w:p w:rsidR="005545DD" w:rsidRDefault="005545DD" w:rsidP="005545DD">
      <w:pPr>
        <w:pStyle w:val="a3"/>
        <w:numPr>
          <w:ilvl w:val="0"/>
          <w:numId w:val="17"/>
        </w:numPr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 w:rsidRPr="005545DD">
        <w:rPr>
          <w:rFonts w:cs="Times New Roman"/>
          <w:sz w:val="28"/>
          <w:szCs w:val="28"/>
        </w:rPr>
        <w:t>В каком примере имя прилагательное не образует краткой формы</w:t>
      </w:r>
      <w:r>
        <w:rPr>
          <w:rFonts w:cs="Times New Roman"/>
          <w:sz w:val="28"/>
          <w:szCs w:val="28"/>
        </w:rPr>
        <w:t>?</w:t>
      </w:r>
    </w:p>
    <w:p w:rsidR="005545DD" w:rsidRDefault="005545DD" w:rsidP="005545DD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5545DD">
        <w:rPr>
          <w:rFonts w:cs="Times New Roman"/>
          <w:sz w:val="28"/>
          <w:szCs w:val="28"/>
        </w:rPr>
        <w:t>безнравственное поведение</w:t>
      </w:r>
    </w:p>
    <w:p w:rsidR="005545DD" w:rsidRDefault="005545DD" w:rsidP="005545DD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5545DD">
        <w:rPr>
          <w:rFonts w:cs="Times New Roman"/>
          <w:sz w:val="28"/>
          <w:szCs w:val="28"/>
        </w:rPr>
        <w:t>больной вопрос</w:t>
      </w:r>
    </w:p>
    <w:p w:rsidR="005545DD" w:rsidRDefault="005545DD" w:rsidP="005545DD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5545DD">
        <w:rPr>
          <w:rFonts w:cs="Times New Roman"/>
          <w:sz w:val="28"/>
          <w:szCs w:val="28"/>
        </w:rPr>
        <w:t>задумчивый взгляд</w:t>
      </w:r>
    </w:p>
    <w:p w:rsidR="005545DD" w:rsidRDefault="005545DD" w:rsidP="005545DD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5545DD">
        <w:rPr>
          <w:rFonts w:cs="Times New Roman"/>
          <w:sz w:val="28"/>
          <w:szCs w:val="28"/>
        </w:rPr>
        <w:t>фальшивый тон</w:t>
      </w:r>
    </w:p>
    <w:p w:rsidR="005545DD" w:rsidRDefault="005545DD" w:rsidP="005545DD">
      <w:pPr>
        <w:pStyle w:val="a3"/>
        <w:spacing w:after="0"/>
        <w:jc w:val="both"/>
        <w:rPr>
          <w:rFonts w:cs="Times New Roman"/>
          <w:sz w:val="28"/>
          <w:szCs w:val="28"/>
        </w:rPr>
      </w:pPr>
    </w:p>
    <w:p w:rsidR="005545DD" w:rsidRDefault="005545DD" w:rsidP="005545DD">
      <w:pPr>
        <w:pStyle w:val="a3"/>
        <w:numPr>
          <w:ilvl w:val="0"/>
          <w:numId w:val="17"/>
        </w:numPr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 w:rsidRPr="005545DD">
        <w:rPr>
          <w:rFonts w:cs="Times New Roman"/>
          <w:sz w:val="28"/>
          <w:szCs w:val="28"/>
        </w:rPr>
        <w:t>В каком предложении</w:t>
      </w:r>
      <w:r>
        <w:rPr>
          <w:rFonts w:cs="Times New Roman"/>
          <w:sz w:val="28"/>
          <w:szCs w:val="28"/>
        </w:rPr>
        <w:t xml:space="preserve"> допущена синтаксическая ошибка?</w:t>
      </w:r>
    </w:p>
    <w:p w:rsidR="005545DD" w:rsidRDefault="005545DD" w:rsidP="005545DD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5545DD">
        <w:rPr>
          <w:rFonts w:cs="Times New Roman"/>
          <w:sz w:val="28"/>
          <w:szCs w:val="28"/>
        </w:rPr>
        <w:t>Контроль за исполнением настоящего Распоряжения возложить на заместителя министра финансов</w:t>
      </w:r>
    </w:p>
    <w:p w:rsidR="005545DD" w:rsidRDefault="005545DD" w:rsidP="005545DD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5545DD">
        <w:rPr>
          <w:rFonts w:cs="Times New Roman"/>
          <w:sz w:val="28"/>
          <w:szCs w:val="28"/>
        </w:rPr>
        <w:t>Основной задачей является проверка финансовой деятельности организации по следующим направлениям…</w:t>
      </w:r>
    </w:p>
    <w:p w:rsidR="005545DD" w:rsidRDefault="005545DD" w:rsidP="005545DD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5545DD">
        <w:rPr>
          <w:rFonts w:cs="Times New Roman"/>
          <w:sz w:val="28"/>
          <w:szCs w:val="28"/>
        </w:rPr>
        <w:t>Результаты проверок письменно докладываются Губернатору Астраханской области вместе с предложениями по принятию мер по устранению выявленных нарушений и возмещению выявленного ущерба</w:t>
      </w:r>
    </w:p>
    <w:p w:rsidR="005545DD" w:rsidRDefault="005545DD" w:rsidP="005545DD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5545DD">
        <w:rPr>
          <w:rFonts w:cs="Times New Roman"/>
          <w:sz w:val="28"/>
          <w:szCs w:val="28"/>
        </w:rPr>
        <w:t>Точная дата проведения конференции будет сообщена позднее в информационном письме №</w:t>
      </w:r>
      <w:r w:rsidR="007F3654">
        <w:rPr>
          <w:rFonts w:cs="Times New Roman"/>
          <w:sz w:val="28"/>
          <w:szCs w:val="28"/>
        </w:rPr>
        <w:t xml:space="preserve"> </w:t>
      </w:r>
      <w:r w:rsidRPr="005545DD">
        <w:rPr>
          <w:rFonts w:cs="Times New Roman"/>
          <w:sz w:val="28"/>
          <w:szCs w:val="28"/>
        </w:rPr>
        <w:t>2</w:t>
      </w:r>
    </w:p>
    <w:p w:rsidR="005545DD" w:rsidRDefault="005545DD" w:rsidP="005545DD">
      <w:pPr>
        <w:pStyle w:val="a3"/>
        <w:spacing w:after="0"/>
        <w:jc w:val="both"/>
        <w:rPr>
          <w:rFonts w:cs="Times New Roman"/>
          <w:sz w:val="28"/>
          <w:szCs w:val="28"/>
        </w:rPr>
      </w:pPr>
    </w:p>
    <w:p w:rsidR="005545DD" w:rsidRDefault="005545DD" w:rsidP="005545DD">
      <w:pPr>
        <w:pStyle w:val="a3"/>
        <w:numPr>
          <w:ilvl w:val="0"/>
          <w:numId w:val="17"/>
        </w:numPr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 w:rsidRPr="005545DD">
        <w:rPr>
          <w:rFonts w:cs="Times New Roman"/>
          <w:sz w:val="28"/>
          <w:szCs w:val="28"/>
        </w:rPr>
        <w:t>В каком пр</w:t>
      </w:r>
      <w:r w:rsidR="007F3654">
        <w:rPr>
          <w:rFonts w:cs="Times New Roman"/>
          <w:sz w:val="28"/>
          <w:szCs w:val="28"/>
        </w:rPr>
        <w:t>имере нарушены нормы управления?</w:t>
      </w:r>
    </w:p>
    <w:p w:rsidR="005545DD" w:rsidRDefault="007F3654" w:rsidP="005545DD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="005545DD" w:rsidRPr="005545DD">
        <w:rPr>
          <w:rFonts w:cs="Times New Roman"/>
          <w:sz w:val="28"/>
          <w:szCs w:val="28"/>
        </w:rPr>
        <w:t>свидетельствовать о чём</w:t>
      </w:r>
    </w:p>
    <w:p w:rsidR="005545DD" w:rsidRDefault="007F3654" w:rsidP="005545DD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="005545DD" w:rsidRPr="005545DD">
        <w:rPr>
          <w:rFonts w:cs="Times New Roman"/>
          <w:sz w:val="28"/>
          <w:szCs w:val="28"/>
        </w:rPr>
        <w:t>сообщить что</w:t>
      </w:r>
    </w:p>
    <w:p w:rsidR="005545DD" w:rsidRDefault="007F3654" w:rsidP="005545DD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="005545DD" w:rsidRPr="005545DD">
        <w:rPr>
          <w:rFonts w:cs="Times New Roman"/>
          <w:sz w:val="28"/>
          <w:szCs w:val="28"/>
        </w:rPr>
        <w:t>соответствовать чему</w:t>
      </w:r>
    </w:p>
    <w:p w:rsidR="005545DD" w:rsidRDefault="007F3654" w:rsidP="005545DD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="005545DD" w:rsidRPr="005545DD">
        <w:rPr>
          <w:rFonts w:cs="Times New Roman"/>
          <w:sz w:val="28"/>
          <w:szCs w:val="28"/>
        </w:rPr>
        <w:t>ходатайствовать чему</w:t>
      </w:r>
    </w:p>
    <w:p w:rsidR="005545DD" w:rsidRDefault="005545DD" w:rsidP="005545DD">
      <w:pPr>
        <w:pStyle w:val="a3"/>
        <w:spacing w:after="0"/>
        <w:jc w:val="both"/>
        <w:rPr>
          <w:rFonts w:cs="Times New Roman"/>
          <w:sz w:val="28"/>
          <w:szCs w:val="28"/>
        </w:rPr>
      </w:pPr>
    </w:p>
    <w:p w:rsidR="005545DD" w:rsidRDefault="005545DD" w:rsidP="005545DD">
      <w:pPr>
        <w:pStyle w:val="a3"/>
        <w:spacing w:after="0"/>
        <w:jc w:val="both"/>
        <w:rPr>
          <w:rFonts w:cs="Times New Roman"/>
          <w:sz w:val="28"/>
          <w:szCs w:val="28"/>
        </w:rPr>
      </w:pPr>
    </w:p>
    <w:p w:rsidR="005545DD" w:rsidRPr="008E78E8" w:rsidRDefault="005545DD" w:rsidP="005545DD">
      <w:pPr>
        <w:pStyle w:val="a3"/>
        <w:spacing w:after="0"/>
        <w:jc w:val="both"/>
        <w:rPr>
          <w:rFonts w:cs="Times New Roman"/>
          <w:sz w:val="28"/>
          <w:szCs w:val="28"/>
        </w:rPr>
      </w:pPr>
    </w:p>
    <w:sectPr w:rsidR="005545DD" w:rsidRPr="008E78E8" w:rsidSect="009C15A3">
      <w:pgSz w:w="11906" w:h="16838"/>
      <w:pgMar w:top="567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F5C0E"/>
    <w:multiLevelType w:val="hybridMultilevel"/>
    <w:tmpl w:val="B2865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436B7"/>
    <w:multiLevelType w:val="hybridMultilevel"/>
    <w:tmpl w:val="D9004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965EF"/>
    <w:multiLevelType w:val="hybridMultilevel"/>
    <w:tmpl w:val="5D8E6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E02FC"/>
    <w:multiLevelType w:val="hybridMultilevel"/>
    <w:tmpl w:val="5F48C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594DED"/>
    <w:multiLevelType w:val="hybridMultilevel"/>
    <w:tmpl w:val="9CF84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FE6001"/>
    <w:multiLevelType w:val="hybridMultilevel"/>
    <w:tmpl w:val="B2865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9717B6"/>
    <w:multiLevelType w:val="hybridMultilevel"/>
    <w:tmpl w:val="B2865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797519"/>
    <w:multiLevelType w:val="hybridMultilevel"/>
    <w:tmpl w:val="B2865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553EE8"/>
    <w:multiLevelType w:val="hybridMultilevel"/>
    <w:tmpl w:val="B2865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484E94"/>
    <w:multiLevelType w:val="hybridMultilevel"/>
    <w:tmpl w:val="F75E5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CE324D"/>
    <w:multiLevelType w:val="hybridMultilevel"/>
    <w:tmpl w:val="BD1A207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EC12828"/>
    <w:multiLevelType w:val="hybridMultilevel"/>
    <w:tmpl w:val="B2865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BD00E7"/>
    <w:multiLevelType w:val="hybridMultilevel"/>
    <w:tmpl w:val="B2865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B75119"/>
    <w:multiLevelType w:val="hybridMultilevel"/>
    <w:tmpl w:val="B2865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D65A7E"/>
    <w:multiLevelType w:val="hybridMultilevel"/>
    <w:tmpl w:val="67849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D21D8F"/>
    <w:multiLevelType w:val="hybridMultilevel"/>
    <w:tmpl w:val="B2865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FD052E"/>
    <w:multiLevelType w:val="hybridMultilevel"/>
    <w:tmpl w:val="B2865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6A2862"/>
    <w:multiLevelType w:val="hybridMultilevel"/>
    <w:tmpl w:val="0B923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DB09E0"/>
    <w:multiLevelType w:val="hybridMultilevel"/>
    <w:tmpl w:val="B2865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522EE6"/>
    <w:multiLevelType w:val="hybridMultilevel"/>
    <w:tmpl w:val="6D26E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CE3A11"/>
    <w:multiLevelType w:val="hybridMultilevel"/>
    <w:tmpl w:val="CD90C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16"/>
  </w:num>
  <w:num w:numId="5">
    <w:abstractNumId w:val="5"/>
  </w:num>
  <w:num w:numId="6">
    <w:abstractNumId w:val="11"/>
  </w:num>
  <w:num w:numId="7">
    <w:abstractNumId w:val="12"/>
  </w:num>
  <w:num w:numId="8">
    <w:abstractNumId w:val="6"/>
  </w:num>
  <w:num w:numId="9">
    <w:abstractNumId w:val="0"/>
  </w:num>
  <w:num w:numId="10">
    <w:abstractNumId w:val="18"/>
  </w:num>
  <w:num w:numId="11">
    <w:abstractNumId w:val="8"/>
  </w:num>
  <w:num w:numId="12">
    <w:abstractNumId w:val="15"/>
  </w:num>
  <w:num w:numId="13">
    <w:abstractNumId w:val="2"/>
  </w:num>
  <w:num w:numId="14">
    <w:abstractNumId w:val="17"/>
  </w:num>
  <w:num w:numId="15">
    <w:abstractNumId w:val="19"/>
  </w:num>
  <w:num w:numId="16">
    <w:abstractNumId w:val="9"/>
  </w:num>
  <w:num w:numId="17">
    <w:abstractNumId w:val="14"/>
  </w:num>
  <w:num w:numId="18">
    <w:abstractNumId w:val="10"/>
  </w:num>
  <w:num w:numId="19">
    <w:abstractNumId w:val="20"/>
  </w:num>
  <w:num w:numId="20">
    <w:abstractNumId w:val="3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5CF"/>
    <w:rsid w:val="0000233C"/>
    <w:rsid w:val="00040F7C"/>
    <w:rsid w:val="00102BA6"/>
    <w:rsid w:val="00260909"/>
    <w:rsid w:val="002A2C8C"/>
    <w:rsid w:val="00420E2E"/>
    <w:rsid w:val="0043600D"/>
    <w:rsid w:val="005545DD"/>
    <w:rsid w:val="005B0DBD"/>
    <w:rsid w:val="006E3797"/>
    <w:rsid w:val="007F3654"/>
    <w:rsid w:val="00875DE3"/>
    <w:rsid w:val="008E78E8"/>
    <w:rsid w:val="009366AE"/>
    <w:rsid w:val="009C15A3"/>
    <w:rsid w:val="00B457FE"/>
    <w:rsid w:val="00B627BF"/>
    <w:rsid w:val="00C112A8"/>
    <w:rsid w:val="00CA63DB"/>
    <w:rsid w:val="00CE00F6"/>
    <w:rsid w:val="00D71522"/>
    <w:rsid w:val="00E64240"/>
    <w:rsid w:val="00E9608C"/>
    <w:rsid w:val="00EB05CF"/>
    <w:rsid w:val="00FD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E2E"/>
    <w:pPr>
      <w:ind w:left="720"/>
      <w:contextualSpacing/>
    </w:pPr>
    <w:rPr>
      <w:rFonts w:ascii="Times New Roman" w:eastAsia="Times New Roman" w:hAnsi="Times New Roman" w:cs="Arial"/>
      <w:sz w:val="24"/>
      <w:szCs w:val="24"/>
    </w:rPr>
  </w:style>
  <w:style w:type="paragraph" w:customStyle="1" w:styleId="ConsPlusNormal">
    <w:name w:val="ConsPlusNormal"/>
    <w:rsid w:val="00420E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E2E"/>
    <w:pPr>
      <w:ind w:left="720"/>
      <w:contextualSpacing/>
    </w:pPr>
    <w:rPr>
      <w:rFonts w:ascii="Times New Roman" w:eastAsia="Times New Roman" w:hAnsi="Times New Roman" w:cs="Arial"/>
      <w:sz w:val="24"/>
      <w:szCs w:val="24"/>
    </w:rPr>
  </w:style>
  <w:style w:type="paragraph" w:customStyle="1" w:styleId="ConsPlusNormal">
    <w:name w:val="ConsPlusNormal"/>
    <w:rsid w:val="00420E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1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12</Pages>
  <Words>2506</Words>
  <Characters>14286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Угринов Евгений Александрович</dc:creator>
  <cp:keywords/>
  <dc:description/>
  <cp:lastModifiedBy>Анна</cp:lastModifiedBy>
  <cp:revision>16</cp:revision>
  <dcterms:created xsi:type="dcterms:W3CDTF">2018-04-25T05:38:00Z</dcterms:created>
  <dcterms:modified xsi:type="dcterms:W3CDTF">2018-08-06T07:29:00Z</dcterms:modified>
</cp:coreProperties>
</file>