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C15" w:rsidRDefault="00D146CC" w:rsidP="00D146CC">
      <w:pPr>
        <w:spacing w:after="0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Приложение № 1 </w:t>
      </w:r>
    </w:p>
    <w:p w:rsidR="00D146CC" w:rsidRDefault="00D146CC" w:rsidP="00D146CC">
      <w:pPr>
        <w:spacing w:after="0"/>
        <w:ind w:left="5812"/>
        <w:jc w:val="right"/>
        <w:rPr>
          <w:rFonts w:ascii="Times New Roman" w:hAnsi="Times New Roman" w:cs="Times New Roman"/>
          <w:sz w:val="28"/>
        </w:rPr>
      </w:pPr>
    </w:p>
    <w:p w:rsidR="000F23D4" w:rsidRDefault="000F23D4" w:rsidP="00B03C15">
      <w:pPr>
        <w:jc w:val="center"/>
        <w:rPr>
          <w:rFonts w:ascii="Times New Roman" w:hAnsi="Times New Roman" w:cs="Times New Roman"/>
          <w:sz w:val="28"/>
        </w:rPr>
      </w:pPr>
    </w:p>
    <w:p w:rsidR="00BE3C3F" w:rsidRDefault="00B03C15" w:rsidP="00BE3C3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Анкета </w:t>
      </w:r>
    </w:p>
    <w:p w:rsidR="00BE3C3F" w:rsidRDefault="00B03C15" w:rsidP="00BE3C3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кандидата в члены общественного совета при министерстве </w:t>
      </w:r>
    </w:p>
    <w:p w:rsidR="00B03C15" w:rsidRDefault="00B03C15" w:rsidP="00BE3C3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физической культуры и спорта Астраханской области</w:t>
      </w:r>
    </w:p>
    <w:p w:rsidR="00BE3C3F" w:rsidRDefault="00BE3C3F" w:rsidP="00BE3C3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146CC" w:rsidRPr="00D146CC" w:rsidRDefault="00D146CC" w:rsidP="00BE3C3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03C15" w:rsidRDefault="00B03C15" w:rsidP="00B03C15">
      <w:pPr>
        <w:rPr>
          <w:rFonts w:ascii="Times New Roman" w:hAnsi="Times New Roman" w:cs="Times New Roman"/>
          <w:sz w:val="28"/>
        </w:rPr>
      </w:pPr>
    </w:p>
    <w:tbl>
      <w:tblPr>
        <w:tblStyle w:val="a4"/>
        <w:tblpPr w:leftFromText="180" w:rightFromText="180" w:vertAnchor="text" w:horzAnchor="margin" w:tblpXSpec="right" w:tblpY="-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5"/>
      </w:tblGrid>
      <w:tr w:rsidR="00B03C15" w:rsidTr="000F23D4">
        <w:trPr>
          <w:trHeight w:val="1833"/>
        </w:trPr>
        <w:tc>
          <w:tcPr>
            <w:tcW w:w="2985" w:type="dxa"/>
          </w:tcPr>
          <w:p w:rsidR="000F23D4" w:rsidRPr="002275B3" w:rsidRDefault="000F23D4" w:rsidP="00D06C7E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B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D988C3" wp14:editId="79604C5F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-265430</wp:posOffset>
                      </wp:positionV>
                      <wp:extent cx="1080000" cy="1440000"/>
                      <wp:effectExtent l="0" t="0" r="25400" b="2730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2332C" id="Прямоугольник 2" o:spid="_x0000_s1026" style="position:absolute;margin-left:23.95pt;margin-top:-20.9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" filled="f" strokecolor="black [3213]" strokeweight=".5pt"/>
                  </w:pict>
                </mc:Fallback>
              </mc:AlternateContent>
            </w:r>
            <w:r w:rsidR="00B03C15" w:rsidRPr="002275B3">
              <w:rPr>
                <w:rFonts w:ascii="Times New Roman" w:hAnsi="Times New Roman" w:cs="Times New Roman"/>
                <w:sz w:val="24"/>
                <w:szCs w:val="24"/>
              </w:rPr>
              <w:t xml:space="preserve">Место для </w:t>
            </w:r>
          </w:p>
          <w:p w:rsidR="00B03C15" w:rsidRPr="002275B3" w:rsidRDefault="00B03C15" w:rsidP="00D06C7E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B3"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</w:p>
          <w:p w:rsidR="00B03C15" w:rsidRPr="00257390" w:rsidRDefault="00B03C15" w:rsidP="00D06C7E">
            <w:pPr>
              <w:ind w:left="-113"/>
              <w:jc w:val="center"/>
              <w:rPr>
                <w:rFonts w:ascii="Times New Roman" w:hAnsi="Times New Roman" w:cs="Times New Roman"/>
                <w:sz w:val="28"/>
              </w:rPr>
            </w:pPr>
            <w:r w:rsidRPr="002275B3">
              <w:rPr>
                <w:rFonts w:ascii="Times New Roman" w:hAnsi="Times New Roman" w:cs="Times New Roman"/>
                <w:sz w:val="24"/>
                <w:szCs w:val="24"/>
              </w:rPr>
              <w:t>3х4</w:t>
            </w:r>
          </w:p>
        </w:tc>
      </w:tr>
    </w:tbl>
    <w:p w:rsidR="00B03C15" w:rsidRPr="002275B3" w:rsidRDefault="00B03C15" w:rsidP="000F23D4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275B3">
        <w:rPr>
          <w:rFonts w:ascii="Times New Roman" w:hAnsi="Times New Roman" w:cs="Times New Roman"/>
          <w:sz w:val="28"/>
          <w:szCs w:val="28"/>
        </w:rPr>
        <w:t>Фамилия</w:t>
      </w:r>
      <w:r w:rsidR="000F23D4" w:rsidRPr="002275B3">
        <w:rPr>
          <w:rFonts w:ascii="Times New Roman" w:hAnsi="Times New Roman" w:cs="Times New Roman"/>
          <w:sz w:val="28"/>
          <w:szCs w:val="28"/>
        </w:rPr>
        <w:t xml:space="preserve">  </w:t>
      </w:r>
      <w:r w:rsidRPr="002275B3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0F23D4" w:rsidRPr="002275B3">
        <w:rPr>
          <w:rFonts w:ascii="Times New Roman" w:hAnsi="Times New Roman" w:cs="Times New Roman"/>
          <w:sz w:val="28"/>
          <w:szCs w:val="28"/>
        </w:rPr>
        <w:t>____________</w:t>
      </w:r>
      <w:r w:rsidRPr="002275B3">
        <w:rPr>
          <w:rFonts w:ascii="Times New Roman" w:hAnsi="Times New Roman" w:cs="Times New Roman"/>
          <w:sz w:val="28"/>
          <w:szCs w:val="28"/>
        </w:rPr>
        <w:t>_</w:t>
      </w:r>
      <w:r w:rsidR="000F23D4" w:rsidRPr="002275B3">
        <w:rPr>
          <w:rFonts w:ascii="Times New Roman" w:hAnsi="Times New Roman" w:cs="Times New Roman"/>
          <w:sz w:val="28"/>
          <w:szCs w:val="28"/>
        </w:rPr>
        <w:t>_</w:t>
      </w:r>
      <w:r w:rsidRPr="002275B3">
        <w:rPr>
          <w:rFonts w:ascii="Times New Roman" w:hAnsi="Times New Roman" w:cs="Times New Roman"/>
          <w:sz w:val="28"/>
          <w:szCs w:val="28"/>
        </w:rPr>
        <w:t>_</w:t>
      </w:r>
    </w:p>
    <w:p w:rsidR="00B03C15" w:rsidRPr="002275B3" w:rsidRDefault="000F23D4" w:rsidP="000F23D4">
      <w:pPr>
        <w:rPr>
          <w:rFonts w:ascii="Times New Roman" w:hAnsi="Times New Roman" w:cs="Times New Roman"/>
          <w:sz w:val="28"/>
          <w:szCs w:val="28"/>
        </w:rPr>
      </w:pPr>
      <w:r w:rsidRPr="002275B3">
        <w:rPr>
          <w:rFonts w:ascii="Times New Roman" w:hAnsi="Times New Roman" w:cs="Times New Roman"/>
          <w:sz w:val="28"/>
          <w:szCs w:val="28"/>
        </w:rPr>
        <w:t xml:space="preserve">      </w:t>
      </w:r>
      <w:r w:rsidR="00B03C15" w:rsidRPr="002275B3">
        <w:rPr>
          <w:rFonts w:ascii="Times New Roman" w:hAnsi="Times New Roman" w:cs="Times New Roman"/>
          <w:sz w:val="28"/>
          <w:szCs w:val="28"/>
        </w:rPr>
        <w:t xml:space="preserve">Имя         </w:t>
      </w:r>
      <w:r w:rsidRPr="002275B3">
        <w:rPr>
          <w:rFonts w:ascii="Times New Roman" w:hAnsi="Times New Roman" w:cs="Times New Roman"/>
          <w:sz w:val="28"/>
          <w:szCs w:val="28"/>
        </w:rPr>
        <w:t xml:space="preserve">  </w:t>
      </w:r>
      <w:r w:rsidR="00B03C15" w:rsidRPr="002275B3">
        <w:rPr>
          <w:rFonts w:ascii="Times New Roman" w:hAnsi="Times New Roman" w:cs="Times New Roman"/>
          <w:sz w:val="28"/>
          <w:szCs w:val="28"/>
        </w:rPr>
        <w:t>________________</w:t>
      </w:r>
      <w:r w:rsidRPr="002275B3">
        <w:rPr>
          <w:rFonts w:ascii="Times New Roman" w:hAnsi="Times New Roman" w:cs="Times New Roman"/>
          <w:sz w:val="28"/>
          <w:szCs w:val="28"/>
        </w:rPr>
        <w:t>_____________</w:t>
      </w:r>
      <w:r w:rsidR="00B03C15" w:rsidRPr="002275B3">
        <w:rPr>
          <w:rFonts w:ascii="Times New Roman" w:hAnsi="Times New Roman" w:cs="Times New Roman"/>
          <w:sz w:val="28"/>
          <w:szCs w:val="28"/>
        </w:rPr>
        <w:t>__</w:t>
      </w:r>
    </w:p>
    <w:p w:rsidR="00B03C15" w:rsidRPr="002275B3" w:rsidRDefault="000F23D4" w:rsidP="000F23D4">
      <w:pPr>
        <w:rPr>
          <w:rFonts w:ascii="Times New Roman" w:hAnsi="Times New Roman" w:cs="Times New Roman"/>
          <w:sz w:val="28"/>
          <w:szCs w:val="28"/>
        </w:rPr>
      </w:pPr>
      <w:r w:rsidRPr="002275B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B03C15" w:rsidRPr="002275B3">
        <w:rPr>
          <w:rFonts w:ascii="Times New Roman" w:hAnsi="Times New Roman" w:cs="Times New Roman"/>
          <w:sz w:val="28"/>
          <w:szCs w:val="28"/>
        </w:rPr>
        <w:t>Отчество</w:t>
      </w:r>
      <w:r w:rsidRPr="002275B3">
        <w:rPr>
          <w:rFonts w:ascii="Times New Roman" w:hAnsi="Times New Roman" w:cs="Times New Roman"/>
          <w:sz w:val="28"/>
          <w:szCs w:val="28"/>
        </w:rPr>
        <w:t xml:space="preserve">  </w:t>
      </w:r>
      <w:r w:rsidR="00B03C15" w:rsidRPr="002275B3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B03C15" w:rsidRPr="002275B3">
        <w:rPr>
          <w:rFonts w:ascii="Times New Roman" w:hAnsi="Times New Roman" w:cs="Times New Roman"/>
          <w:sz w:val="28"/>
          <w:szCs w:val="28"/>
        </w:rPr>
        <w:t>______________</w:t>
      </w:r>
      <w:r w:rsidRPr="002275B3">
        <w:rPr>
          <w:rFonts w:ascii="Times New Roman" w:hAnsi="Times New Roman" w:cs="Times New Roman"/>
          <w:sz w:val="28"/>
          <w:szCs w:val="28"/>
        </w:rPr>
        <w:t>_____________</w:t>
      </w:r>
      <w:r w:rsidR="00B03C15" w:rsidRPr="002275B3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B03C15" w:rsidRDefault="00B03C15" w:rsidP="000F23D4">
      <w:pPr>
        <w:ind w:left="709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0"/>
        <w:gridCol w:w="4818"/>
      </w:tblGrid>
      <w:tr w:rsidR="00B03C15" w:rsidTr="00BE3C3F">
        <w:trPr>
          <w:trHeight w:val="860"/>
        </w:trPr>
        <w:tc>
          <w:tcPr>
            <w:tcW w:w="4672" w:type="dxa"/>
          </w:tcPr>
          <w:p w:rsidR="00B03C15" w:rsidRPr="00257390" w:rsidRDefault="00B03C15" w:rsidP="00D06C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821" w:type="dxa"/>
          </w:tcPr>
          <w:p w:rsidR="00B03C15" w:rsidRDefault="00B03C15" w:rsidP="00D06C7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03C15" w:rsidTr="00BE3C3F">
        <w:trPr>
          <w:trHeight w:val="1270"/>
        </w:trPr>
        <w:tc>
          <w:tcPr>
            <w:tcW w:w="4672" w:type="dxa"/>
          </w:tcPr>
          <w:p w:rsidR="00B03C15" w:rsidRPr="00257390" w:rsidRDefault="00B03C15" w:rsidP="00D06C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4821" w:type="dxa"/>
          </w:tcPr>
          <w:p w:rsidR="00B03C15" w:rsidRDefault="00B03C15" w:rsidP="00D06C7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03C15" w:rsidTr="00D146CC">
        <w:trPr>
          <w:trHeight w:val="1709"/>
        </w:trPr>
        <w:tc>
          <w:tcPr>
            <w:tcW w:w="4672" w:type="dxa"/>
          </w:tcPr>
          <w:p w:rsidR="00B03C15" w:rsidRDefault="00B03C15" w:rsidP="00D06C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4.Образование (когда и какие учебные заведения окончили, номера дипломов)</w:t>
            </w:r>
          </w:p>
          <w:p w:rsidR="00B03C15" w:rsidRDefault="00B03C15" w:rsidP="00D06C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Направление подготовки или специальность по диплому</w:t>
            </w:r>
          </w:p>
          <w:p w:rsidR="00B03C15" w:rsidRDefault="00B03C15" w:rsidP="00D06C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Квалификация по диплому</w:t>
            </w:r>
          </w:p>
        </w:tc>
        <w:tc>
          <w:tcPr>
            <w:tcW w:w="4821" w:type="dxa"/>
          </w:tcPr>
          <w:p w:rsidR="00B03C15" w:rsidRDefault="00B03C15" w:rsidP="00D06C7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03C15" w:rsidTr="00BE3C3F">
        <w:trPr>
          <w:trHeight w:val="2119"/>
        </w:trPr>
        <w:tc>
          <w:tcPr>
            <w:tcW w:w="4672" w:type="dxa"/>
          </w:tcPr>
          <w:p w:rsidR="00B03C15" w:rsidRDefault="00B03C15" w:rsidP="00D06C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 </w:t>
            </w:r>
          </w:p>
          <w:p w:rsidR="00B03C15" w:rsidRDefault="00B03C15" w:rsidP="00D06C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4821" w:type="dxa"/>
          </w:tcPr>
          <w:p w:rsidR="00B03C15" w:rsidRDefault="00B03C15" w:rsidP="00D06C7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03C15" w:rsidTr="00D146CC">
        <w:trPr>
          <w:trHeight w:val="1395"/>
        </w:trPr>
        <w:tc>
          <w:tcPr>
            <w:tcW w:w="4672" w:type="dxa"/>
          </w:tcPr>
          <w:p w:rsidR="00B03C15" w:rsidRDefault="00B03C15" w:rsidP="00D06C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Домашний адрес (адрес регистрации, фактического проживания), номер телефона, адрес электронной почты</w:t>
            </w:r>
          </w:p>
        </w:tc>
        <w:tc>
          <w:tcPr>
            <w:tcW w:w="4821" w:type="dxa"/>
          </w:tcPr>
          <w:p w:rsidR="00B03C15" w:rsidRDefault="00B03C15" w:rsidP="00D06C7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03C15" w:rsidTr="00BE3C3F">
        <w:trPr>
          <w:trHeight w:val="717"/>
        </w:trPr>
        <w:tc>
          <w:tcPr>
            <w:tcW w:w="4672" w:type="dxa"/>
          </w:tcPr>
          <w:p w:rsidR="00B03C15" w:rsidRDefault="00B03C15" w:rsidP="00D06C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 Паспорт или документ, его заменяющий (серия, номер, кем выдан)</w:t>
            </w:r>
          </w:p>
          <w:p w:rsidR="00D146CC" w:rsidRDefault="00D146CC" w:rsidP="00D06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1" w:type="dxa"/>
          </w:tcPr>
          <w:p w:rsidR="00B03C15" w:rsidRDefault="00B03C15" w:rsidP="00D06C7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03C15" w:rsidTr="00BE3C3F">
        <w:trPr>
          <w:trHeight w:val="5660"/>
        </w:trPr>
        <w:tc>
          <w:tcPr>
            <w:tcW w:w="4672" w:type="dxa"/>
          </w:tcPr>
          <w:p w:rsidR="00B03C15" w:rsidRDefault="00B03C15" w:rsidP="00D06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8. Являетесь ли Вы: </w:t>
            </w:r>
            <w:r w:rsidRPr="004F0622">
              <w:rPr>
                <w:rFonts w:ascii="Times New Roman" w:hAnsi="Times New Roman" w:cs="Times New Roman"/>
                <w:sz w:val="24"/>
                <w:szCs w:val="28"/>
              </w:rPr>
              <w:t>сенатор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ом</w:t>
            </w:r>
            <w:r w:rsidRPr="004F0622">
              <w:rPr>
                <w:rFonts w:ascii="Times New Roman" w:hAnsi="Times New Roman" w:cs="Times New Roman"/>
                <w:sz w:val="24"/>
                <w:szCs w:val="28"/>
              </w:rPr>
              <w:t xml:space="preserve"> Российской Федерации, депутат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ом</w:t>
            </w:r>
            <w:r w:rsidRPr="004F0622">
              <w:rPr>
                <w:rFonts w:ascii="Times New Roman" w:hAnsi="Times New Roman" w:cs="Times New Roman"/>
                <w:sz w:val="24"/>
                <w:szCs w:val="28"/>
              </w:rPr>
              <w:t xml:space="preserve"> Государственной Думы Федерального Собрания Российской Федерации, судь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ей</w:t>
            </w:r>
            <w:r w:rsidRPr="004F0622">
              <w:rPr>
                <w:rFonts w:ascii="Times New Roman" w:hAnsi="Times New Roman" w:cs="Times New Roman"/>
                <w:sz w:val="24"/>
                <w:szCs w:val="28"/>
              </w:rPr>
              <w:t>, лиц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ом</w:t>
            </w:r>
            <w:r w:rsidRPr="004F0622">
              <w:rPr>
                <w:rFonts w:ascii="Times New Roman" w:hAnsi="Times New Roman" w:cs="Times New Roman"/>
                <w:sz w:val="24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4F0622">
              <w:rPr>
                <w:rFonts w:ascii="Times New Roman" w:hAnsi="Times New Roman" w:cs="Times New Roman"/>
                <w:sz w:val="24"/>
                <w:szCs w:val="28"/>
              </w:rPr>
              <w:t xml:space="preserve"> государственные должности Российской Федерации, лиц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ом</w:t>
            </w:r>
            <w:r w:rsidRPr="004F0622">
              <w:rPr>
                <w:rFonts w:ascii="Times New Roman" w:hAnsi="Times New Roman" w:cs="Times New Roman"/>
                <w:sz w:val="24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4F0622">
              <w:rPr>
                <w:rFonts w:ascii="Times New Roman" w:hAnsi="Times New Roman" w:cs="Times New Roman"/>
                <w:sz w:val="24"/>
                <w:szCs w:val="28"/>
              </w:rPr>
              <w:t xml:space="preserve"> должности федеральной государственной службы, государственные должности Астраханской области, должности государственной гражданской службы Астраханской области, лиц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ом</w:t>
            </w:r>
            <w:r w:rsidRPr="004F0622">
              <w:rPr>
                <w:rFonts w:ascii="Times New Roman" w:hAnsi="Times New Roman" w:cs="Times New Roman"/>
                <w:sz w:val="24"/>
                <w:szCs w:val="28"/>
              </w:rPr>
              <w:t>, замещающие должности муниципальной службы, а также лиц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ом</w:t>
            </w:r>
            <w:r w:rsidRPr="004F0622">
              <w:rPr>
                <w:rFonts w:ascii="Times New Roman" w:hAnsi="Times New Roman" w:cs="Times New Roman"/>
                <w:sz w:val="24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 </w:t>
            </w:r>
            <w:r w:rsidRPr="004F0622">
              <w:rPr>
                <w:rFonts w:ascii="Times New Roman" w:hAnsi="Times New Roman" w:cs="Times New Roman"/>
                <w:sz w:val="24"/>
                <w:szCs w:val="28"/>
              </w:rPr>
              <w:t>выборные должности в органах местного самоуправления муниципальных образований Астраханской области в соответствии с законодательством Российской Федерации и законодательством Астраханской области</w:t>
            </w:r>
          </w:p>
          <w:p w:rsidR="00B03C15" w:rsidRDefault="00B03C15" w:rsidP="00D06C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(нужное указать)</w:t>
            </w:r>
          </w:p>
        </w:tc>
        <w:tc>
          <w:tcPr>
            <w:tcW w:w="4821" w:type="dxa"/>
          </w:tcPr>
          <w:p w:rsidR="00B03C15" w:rsidRDefault="00B03C15" w:rsidP="00D06C7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03C15" w:rsidTr="00BE3C3F">
        <w:trPr>
          <w:trHeight w:val="977"/>
        </w:trPr>
        <w:tc>
          <w:tcPr>
            <w:tcW w:w="4672" w:type="dxa"/>
          </w:tcPr>
          <w:p w:rsidR="00B03C15" w:rsidRDefault="00B03C15" w:rsidP="00D06C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 Являетесь ли Вы лицом, признанным недееспособным на основании решения суда</w:t>
            </w:r>
          </w:p>
        </w:tc>
        <w:tc>
          <w:tcPr>
            <w:tcW w:w="4821" w:type="dxa"/>
          </w:tcPr>
          <w:p w:rsidR="00B03C15" w:rsidRDefault="00B03C15" w:rsidP="00D06C7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03C15" w:rsidTr="00BE3C3F">
        <w:trPr>
          <w:trHeight w:val="692"/>
        </w:trPr>
        <w:tc>
          <w:tcPr>
            <w:tcW w:w="4672" w:type="dxa"/>
          </w:tcPr>
          <w:p w:rsidR="00B03C15" w:rsidRDefault="00B03C15" w:rsidP="00D06C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 Являетесь ли Вы лицом, имеющим непогашенную или неснятую судимость</w:t>
            </w:r>
          </w:p>
        </w:tc>
        <w:tc>
          <w:tcPr>
            <w:tcW w:w="4821" w:type="dxa"/>
          </w:tcPr>
          <w:p w:rsidR="00B03C15" w:rsidRDefault="00B03C15" w:rsidP="00D06C7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03C15" w:rsidTr="00BE3C3F">
        <w:trPr>
          <w:trHeight w:val="703"/>
        </w:trPr>
        <w:tc>
          <w:tcPr>
            <w:tcW w:w="4672" w:type="dxa"/>
          </w:tcPr>
          <w:p w:rsidR="00B03C15" w:rsidRDefault="00B03C15" w:rsidP="00D06C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 Являетесь ли Вы лицом, имеющим двойное гражданство</w:t>
            </w:r>
          </w:p>
        </w:tc>
        <w:tc>
          <w:tcPr>
            <w:tcW w:w="4821" w:type="dxa"/>
          </w:tcPr>
          <w:p w:rsidR="00B03C15" w:rsidRDefault="00B03C15" w:rsidP="00D06C7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03C15" w:rsidTr="00BE3C3F">
        <w:trPr>
          <w:trHeight w:val="699"/>
        </w:trPr>
        <w:tc>
          <w:tcPr>
            <w:tcW w:w="4672" w:type="dxa"/>
          </w:tcPr>
          <w:p w:rsidR="00B03C15" w:rsidRDefault="00B03C15" w:rsidP="00D06C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 Являетесь ли Вы лицом, включенным в реестр иностранных агентов</w:t>
            </w:r>
          </w:p>
        </w:tc>
        <w:tc>
          <w:tcPr>
            <w:tcW w:w="4821" w:type="dxa"/>
          </w:tcPr>
          <w:p w:rsidR="00B03C15" w:rsidRDefault="00B03C15" w:rsidP="00D06C7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03C15" w:rsidTr="00BE3C3F">
        <w:trPr>
          <w:trHeight w:val="992"/>
        </w:trPr>
        <w:tc>
          <w:tcPr>
            <w:tcW w:w="4672" w:type="dxa"/>
          </w:tcPr>
          <w:p w:rsidR="00B03C15" w:rsidRDefault="00B03C15" w:rsidP="00D06C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 Какое общественное объединение или иную некоммерческую организацию представляет</w:t>
            </w:r>
          </w:p>
        </w:tc>
        <w:tc>
          <w:tcPr>
            <w:tcW w:w="4821" w:type="dxa"/>
          </w:tcPr>
          <w:p w:rsidR="00B03C15" w:rsidRDefault="00B03C15" w:rsidP="00D06C7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03C15" w:rsidTr="00BE3C3F">
        <w:trPr>
          <w:trHeight w:val="695"/>
        </w:trPr>
        <w:tc>
          <w:tcPr>
            <w:tcW w:w="4672" w:type="dxa"/>
          </w:tcPr>
          <w:p w:rsidR="00B03C15" w:rsidRDefault="00B03C15" w:rsidP="00D06C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 Членство в другом общественном совете</w:t>
            </w:r>
          </w:p>
        </w:tc>
        <w:tc>
          <w:tcPr>
            <w:tcW w:w="4821" w:type="dxa"/>
          </w:tcPr>
          <w:p w:rsidR="00B03C15" w:rsidRDefault="00B03C15" w:rsidP="00D06C7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03C15" w:rsidTr="00BE3C3F">
        <w:trPr>
          <w:trHeight w:val="2675"/>
        </w:trPr>
        <w:tc>
          <w:tcPr>
            <w:tcW w:w="4672" w:type="dxa"/>
          </w:tcPr>
          <w:p w:rsidR="00B03C15" w:rsidRPr="00265AFD" w:rsidRDefault="00B03C15" w:rsidP="00D06C7E">
            <w:pPr>
              <w:rPr>
                <w:rFonts w:ascii="Times New Roman" w:hAnsi="Times New Roman" w:cs="Times New Roman"/>
                <w:sz w:val="24"/>
              </w:rPr>
            </w:pPr>
            <w:r w:rsidRPr="00265AFD">
              <w:rPr>
                <w:rFonts w:ascii="Times New Roman" w:hAnsi="Times New Roman" w:cs="Times New Roman"/>
                <w:sz w:val="24"/>
              </w:rPr>
              <w:t>15</w:t>
            </w:r>
            <w:r>
              <w:rPr>
                <w:rFonts w:ascii="Times New Roman" w:hAnsi="Times New Roman" w:cs="Times New Roman"/>
                <w:sz w:val="24"/>
              </w:rPr>
              <w:t>. Членство в политической партии (если кандидат является членом политической партии им в обязательном порядке заполняется согласие в случае включения в состав общественного совета на прекращение им членства в политической партии на срок осуществления полномочий в общественном совете, по форме, прилагаемой к настоящей анкете)</w:t>
            </w:r>
          </w:p>
        </w:tc>
        <w:tc>
          <w:tcPr>
            <w:tcW w:w="4821" w:type="dxa"/>
          </w:tcPr>
          <w:p w:rsidR="00B03C15" w:rsidRDefault="00B03C15" w:rsidP="00D06C7E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03C15" w:rsidRDefault="00B03C15" w:rsidP="00B03C15">
      <w:pPr>
        <w:spacing w:after="0"/>
        <w:rPr>
          <w:rFonts w:ascii="Times New Roman" w:hAnsi="Times New Roman" w:cs="Times New Roman"/>
          <w:sz w:val="28"/>
        </w:rPr>
      </w:pPr>
    </w:p>
    <w:p w:rsidR="00B03C15" w:rsidRPr="002275B3" w:rsidRDefault="00B03C15" w:rsidP="00B03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5B3">
        <w:rPr>
          <w:rFonts w:ascii="Times New Roman" w:hAnsi="Times New Roman" w:cs="Times New Roman"/>
          <w:sz w:val="28"/>
          <w:szCs w:val="28"/>
        </w:rPr>
        <w:t>16. Сведения об общественной деятельности по профилю деятельности министерства физической культуры и спорта Астраханской области</w:t>
      </w:r>
    </w:p>
    <w:p w:rsidR="00B03C15" w:rsidRDefault="00B03C15" w:rsidP="00B03C1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E3C3F">
        <w:rPr>
          <w:rFonts w:ascii="Times New Roman" w:hAnsi="Times New Roman" w:cs="Times New Roman"/>
          <w:sz w:val="28"/>
        </w:rPr>
        <w:t>_____</w:t>
      </w:r>
    </w:p>
    <w:p w:rsidR="00B03C15" w:rsidRPr="002275B3" w:rsidRDefault="00B03C15" w:rsidP="00B03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5B3">
        <w:rPr>
          <w:rFonts w:ascii="Times New Roman" w:hAnsi="Times New Roman" w:cs="Times New Roman"/>
          <w:sz w:val="28"/>
          <w:szCs w:val="28"/>
        </w:rPr>
        <w:t>17. Сведения о трудовой деятельности по профилю деятельности министерства физической культуры и спорта Астраханской области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3113"/>
        <w:gridCol w:w="3261"/>
      </w:tblGrid>
      <w:tr w:rsidR="00B03C15" w:rsidTr="00BE3C3F">
        <w:trPr>
          <w:trHeight w:val="465"/>
        </w:trPr>
        <w:tc>
          <w:tcPr>
            <w:tcW w:w="3115" w:type="dxa"/>
            <w:gridSpan w:val="2"/>
          </w:tcPr>
          <w:p w:rsidR="00B03C15" w:rsidRPr="0095634A" w:rsidRDefault="00BE3C3F" w:rsidP="00D06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B03C15" w:rsidRPr="0095634A">
              <w:rPr>
                <w:rFonts w:ascii="Times New Roman" w:hAnsi="Times New Roman" w:cs="Times New Roman"/>
                <w:sz w:val="24"/>
              </w:rPr>
              <w:t>есяц и год</w:t>
            </w:r>
          </w:p>
          <w:p w:rsidR="00B03C15" w:rsidRPr="0095634A" w:rsidRDefault="00B03C15" w:rsidP="00D06C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  <w:vMerge w:val="restart"/>
          </w:tcPr>
          <w:p w:rsidR="00B03C15" w:rsidRDefault="00B03C15" w:rsidP="00D06C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5634A">
              <w:rPr>
                <w:rFonts w:ascii="Times New Roman" w:hAnsi="Times New Roman" w:cs="Times New Roman"/>
                <w:sz w:val="24"/>
              </w:rPr>
              <w:t>Должность с указанием организации</w:t>
            </w:r>
          </w:p>
        </w:tc>
        <w:tc>
          <w:tcPr>
            <w:tcW w:w="3263" w:type="dxa"/>
            <w:vMerge w:val="restart"/>
          </w:tcPr>
          <w:p w:rsidR="00B03C15" w:rsidRDefault="00B03C15" w:rsidP="00BE3C3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5634A">
              <w:rPr>
                <w:rFonts w:ascii="Times New Roman" w:hAnsi="Times New Roman" w:cs="Times New Roman"/>
                <w:sz w:val="24"/>
              </w:rPr>
              <w:t xml:space="preserve">Адрес организации (в </w:t>
            </w:r>
            <w:proofErr w:type="spellStart"/>
            <w:r w:rsidRPr="0095634A">
              <w:rPr>
                <w:rFonts w:ascii="Times New Roman" w:hAnsi="Times New Roman" w:cs="Times New Roman"/>
                <w:sz w:val="24"/>
              </w:rPr>
              <w:t>т.ч</w:t>
            </w:r>
            <w:proofErr w:type="spellEnd"/>
            <w:r w:rsidRPr="0095634A">
              <w:rPr>
                <w:rFonts w:ascii="Times New Roman" w:hAnsi="Times New Roman" w:cs="Times New Roman"/>
                <w:sz w:val="24"/>
              </w:rPr>
              <w:t>. за границей)</w:t>
            </w:r>
          </w:p>
        </w:tc>
      </w:tr>
      <w:tr w:rsidR="00B03C15" w:rsidTr="00BE3C3F">
        <w:trPr>
          <w:trHeight w:val="810"/>
        </w:trPr>
        <w:tc>
          <w:tcPr>
            <w:tcW w:w="1555" w:type="dxa"/>
          </w:tcPr>
          <w:p w:rsidR="00B03C15" w:rsidRPr="0095634A" w:rsidRDefault="00B03C15" w:rsidP="00BE3C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5634A">
              <w:rPr>
                <w:rFonts w:ascii="Times New Roman" w:hAnsi="Times New Roman" w:cs="Times New Roman"/>
                <w:sz w:val="24"/>
              </w:rPr>
              <w:t>поступления</w:t>
            </w:r>
          </w:p>
          <w:p w:rsidR="00B03C15" w:rsidRPr="0095634A" w:rsidRDefault="00B03C15" w:rsidP="00BE3C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B03C15" w:rsidRPr="0095634A" w:rsidRDefault="00B03C15" w:rsidP="00BE3C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5634A">
              <w:rPr>
                <w:rFonts w:ascii="Times New Roman" w:hAnsi="Times New Roman" w:cs="Times New Roman"/>
                <w:sz w:val="24"/>
              </w:rPr>
              <w:t>ухода</w:t>
            </w:r>
          </w:p>
          <w:p w:rsidR="00B03C15" w:rsidRPr="0095634A" w:rsidRDefault="00B03C15" w:rsidP="00BE3C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  <w:vMerge/>
          </w:tcPr>
          <w:p w:rsidR="00B03C15" w:rsidRDefault="00B03C15" w:rsidP="00D06C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3" w:type="dxa"/>
            <w:vMerge/>
          </w:tcPr>
          <w:p w:rsidR="00B03C15" w:rsidRDefault="00B03C15" w:rsidP="00D06C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03C15" w:rsidTr="00BE3C3F">
        <w:trPr>
          <w:trHeight w:val="655"/>
        </w:trPr>
        <w:tc>
          <w:tcPr>
            <w:tcW w:w="1555" w:type="dxa"/>
          </w:tcPr>
          <w:p w:rsidR="00B03C15" w:rsidRPr="0095634A" w:rsidRDefault="00B03C15" w:rsidP="00D06C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B03C15" w:rsidRPr="0095634A" w:rsidRDefault="00B03C15" w:rsidP="00D06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B03C15" w:rsidRDefault="00B03C15" w:rsidP="00D06C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3" w:type="dxa"/>
          </w:tcPr>
          <w:p w:rsidR="00B03C15" w:rsidRDefault="00B03C15" w:rsidP="00D06C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03C15" w:rsidTr="00BE3C3F">
        <w:trPr>
          <w:trHeight w:val="707"/>
        </w:trPr>
        <w:tc>
          <w:tcPr>
            <w:tcW w:w="1555" w:type="dxa"/>
          </w:tcPr>
          <w:p w:rsidR="00B03C15" w:rsidRPr="0095634A" w:rsidRDefault="00B03C15" w:rsidP="00D06C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B03C15" w:rsidRPr="0095634A" w:rsidRDefault="00B03C15" w:rsidP="00D06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B03C15" w:rsidRDefault="00B03C15" w:rsidP="00D06C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3" w:type="dxa"/>
          </w:tcPr>
          <w:p w:rsidR="00B03C15" w:rsidRDefault="00B03C15" w:rsidP="00D06C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03C15" w:rsidTr="00BE3C3F">
        <w:trPr>
          <w:trHeight w:val="703"/>
        </w:trPr>
        <w:tc>
          <w:tcPr>
            <w:tcW w:w="1555" w:type="dxa"/>
          </w:tcPr>
          <w:p w:rsidR="00B03C15" w:rsidRPr="0095634A" w:rsidRDefault="00B03C15" w:rsidP="00D06C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B03C15" w:rsidRPr="0095634A" w:rsidRDefault="00B03C15" w:rsidP="00D06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B03C15" w:rsidRDefault="00B03C15" w:rsidP="00D06C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3" w:type="dxa"/>
          </w:tcPr>
          <w:p w:rsidR="00B03C15" w:rsidRDefault="00B03C15" w:rsidP="00D06C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03C15" w:rsidTr="00BE3C3F">
        <w:trPr>
          <w:trHeight w:val="703"/>
        </w:trPr>
        <w:tc>
          <w:tcPr>
            <w:tcW w:w="1555" w:type="dxa"/>
          </w:tcPr>
          <w:p w:rsidR="00B03C15" w:rsidRPr="0095634A" w:rsidRDefault="00B03C15" w:rsidP="00D06C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B03C15" w:rsidRPr="0095634A" w:rsidRDefault="00B03C15" w:rsidP="00D06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B03C15" w:rsidRDefault="00B03C15" w:rsidP="00D06C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3" w:type="dxa"/>
          </w:tcPr>
          <w:p w:rsidR="00B03C15" w:rsidRDefault="00B03C15" w:rsidP="00D06C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03C15" w:rsidTr="00BE3C3F">
        <w:trPr>
          <w:trHeight w:val="703"/>
        </w:trPr>
        <w:tc>
          <w:tcPr>
            <w:tcW w:w="1555" w:type="dxa"/>
          </w:tcPr>
          <w:p w:rsidR="00B03C15" w:rsidRPr="0095634A" w:rsidRDefault="00B03C15" w:rsidP="00D06C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B03C15" w:rsidRPr="0095634A" w:rsidRDefault="00B03C15" w:rsidP="00D06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B03C15" w:rsidRDefault="00B03C15" w:rsidP="00D06C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3" w:type="dxa"/>
          </w:tcPr>
          <w:p w:rsidR="00B03C15" w:rsidRDefault="00B03C15" w:rsidP="00D06C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03C15" w:rsidTr="00BE3C3F">
        <w:trPr>
          <w:trHeight w:val="703"/>
        </w:trPr>
        <w:tc>
          <w:tcPr>
            <w:tcW w:w="1555" w:type="dxa"/>
          </w:tcPr>
          <w:p w:rsidR="00B03C15" w:rsidRPr="0095634A" w:rsidRDefault="00B03C15" w:rsidP="00D06C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B03C15" w:rsidRPr="0095634A" w:rsidRDefault="00B03C15" w:rsidP="00D06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B03C15" w:rsidRDefault="00B03C15" w:rsidP="00D06C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3" w:type="dxa"/>
          </w:tcPr>
          <w:p w:rsidR="00B03C15" w:rsidRDefault="00B03C15" w:rsidP="00D06C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03C15" w:rsidTr="00BE3C3F">
        <w:trPr>
          <w:trHeight w:val="703"/>
        </w:trPr>
        <w:tc>
          <w:tcPr>
            <w:tcW w:w="1555" w:type="dxa"/>
          </w:tcPr>
          <w:p w:rsidR="00B03C15" w:rsidRPr="0095634A" w:rsidRDefault="00B03C15" w:rsidP="00D06C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B03C15" w:rsidRPr="0095634A" w:rsidRDefault="00B03C15" w:rsidP="00D06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B03C15" w:rsidRDefault="00B03C15" w:rsidP="00D06C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3" w:type="dxa"/>
          </w:tcPr>
          <w:p w:rsidR="00B03C15" w:rsidRDefault="00B03C15" w:rsidP="00D06C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03C15" w:rsidTr="00BE3C3F">
        <w:trPr>
          <w:trHeight w:val="703"/>
        </w:trPr>
        <w:tc>
          <w:tcPr>
            <w:tcW w:w="1555" w:type="dxa"/>
          </w:tcPr>
          <w:p w:rsidR="00B03C15" w:rsidRPr="0095634A" w:rsidRDefault="00B03C15" w:rsidP="00D06C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B03C15" w:rsidRPr="0095634A" w:rsidRDefault="00B03C15" w:rsidP="00D06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B03C15" w:rsidRDefault="00B03C15" w:rsidP="00D06C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3" w:type="dxa"/>
          </w:tcPr>
          <w:p w:rsidR="00B03C15" w:rsidRDefault="00B03C15" w:rsidP="00D06C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03C15" w:rsidTr="00BE3C3F">
        <w:trPr>
          <w:trHeight w:val="703"/>
        </w:trPr>
        <w:tc>
          <w:tcPr>
            <w:tcW w:w="1555" w:type="dxa"/>
          </w:tcPr>
          <w:p w:rsidR="00B03C15" w:rsidRPr="0095634A" w:rsidRDefault="00B03C15" w:rsidP="00D06C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B03C15" w:rsidRPr="0095634A" w:rsidRDefault="00B03C15" w:rsidP="00D06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B03C15" w:rsidRDefault="00B03C15" w:rsidP="00D06C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3" w:type="dxa"/>
          </w:tcPr>
          <w:p w:rsidR="00B03C15" w:rsidRDefault="00B03C15" w:rsidP="00D06C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03C15" w:rsidTr="00BE3C3F">
        <w:trPr>
          <w:trHeight w:val="703"/>
        </w:trPr>
        <w:tc>
          <w:tcPr>
            <w:tcW w:w="1555" w:type="dxa"/>
          </w:tcPr>
          <w:p w:rsidR="00B03C15" w:rsidRPr="0095634A" w:rsidRDefault="00B03C15" w:rsidP="00D06C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B03C15" w:rsidRPr="0095634A" w:rsidRDefault="00B03C15" w:rsidP="00D06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B03C15" w:rsidRDefault="00B03C15" w:rsidP="00D06C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3" w:type="dxa"/>
          </w:tcPr>
          <w:p w:rsidR="00B03C15" w:rsidRDefault="00B03C15" w:rsidP="00D06C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03C15" w:rsidTr="00BE3C3F">
        <w:trPr>
          <w:trHeight w:val="703"/>
        </w:trPr>
        <w:tc>
          <w:tcPr>
            <w:tcW w:w="1555" w:type="dxa"/>
          </w:tcPr>
          <w:p w:rsidR="00B03C15" w:rsidRPr="0095634A" w:rsidRDefault="00B03C15" w:rsidP="00D06C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B03C15" w:rsidRPr="0095634A" w:rsidRDefault="00B03C15" w:rsidP="00D06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B03C15" w:rsidRDefault="00B03C15" w:rsidP="00D06C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3" w:type="dxa"/>
          </w:tcPr>
          <w:p w:rsidR="00B03C15" w:rsidRDefault="00B03C15" w:rsidP="00D06C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03C15" w:rsidTr="00BE3C3F">
        <w:trPr>
          <w:trHeight w:val="703"/>
        </w:trPr>
        <w:tc>
          <w:tcPr>
            <w:tcW w:w="1555" w:type="dxa"/>
          </w:tcPr>
          <w:p w:rsidR="00B03C15" w:rsidRPr="0095634A" w:rsidRDefault="00B03C15" w:rsidP="00D06C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B03C15" w:rsidRPr="0095634A" w:rsidRDefault="00B03C15" w:rsidP="00D06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B03C15" w:rsidRDefault="00B03C15" w:rsidP="00D06C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3" w:type="dxa"/>
          </w:tcPr>
          <w:p w:rsidR="00B03C15" w:rsidRDefault="00B03C15" w:rsidP="00D06C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03C15" w:rsidTr="00BE3C3F">
        <w:trPr>
          <w:trHeight w:val="703"/>
        </w:trPr>
        <w:tc>
          <w:tcPr>
            <w:tcW w:w="1555" w:type="dxa"/>
          </w:tcPr>
          <w:p w:rsidR="00B03C15" w:rsidRPr="0095634A" w:rsidRDefault="00B03C15" w:rsidP="00D06C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B03C15" w:rsidRPr="0095634A" w:rsidRDefault="00B03C15" w:rsidP="00D06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B03C15" w:rsidRDefault="00B03C15" w:rsidP="00D06C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3" w:type="dxa"/>
          </w:tcPr>
          <w:p w:rsidR="00B03C15" w:rsidRDefault="00B03C15" w:rsidP="00D06C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03C15" w:rsidTr="00BE3C3F">
        <w:trPr>
          <w:trHeight w:val="703"/>
        </w:trPr>
        <w:tc>
          <w:tcPr>
            <w:tcW w:w="1555" w:type="dxa"/>
          </w:tcPr>
          <w:p w:rsidR="00B03C15" w:rsidRPr="0095634A" w:rsidRDefault="00B03C15" w:rsidP="00D06C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B03C15" w:rsidRPr="0095634A" w:rsidRDefault="00B03C15" w:rsidP="00D06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B03C15" w:rsidRDefault="00B03C15" w:rsidP="00D06C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3" w:type="dxa"/>
          </w:tcPr>
          <w:p w:rsidR="00B03C15" w:rsidRDefault="00B03C15" w:rsidP="00D06C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03C15" w:rsidTr="00BE3C3F">
        <w:trPr>
          <w:trHeight w:val="703"/>
        </w:trPr>
        <w:tc>
          <w:tcPr>
            <w:tcW w:w="1555" w:type="dxa"/>
          </w:tcPr>
          <w:p w:rsidR="00B03C15" w:rsidRPr="0095634A" w:rsidRDefault="00B03C15" w:rsidP="00D06C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B03C15" w:rsidRPr="0095634A" w:rsidRDefault="00B03C15" w:rsidP="00D06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B03C15" w:rsidRDefault="00B03C15" w:rsidP="00D06C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3" w:type="dxa"/>
          </w:tcPr>
          <w:p w:rsidR="00B03C15" w:rsidRDefault="00B03C15" w:rsidP="00D06C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03C15" w:rsidTr="00BE3C3F">
        <w:trPr>
          <w:trHeight w:val="703"/>
        </w:trPr>
        <w:tc>
          <w:tcPr>
            <w:tcW w:w="1555" w:type="dxa"/>
          </w:tcPr>
          <w:p w:rsidR="00B03C15" w:rsidRPr="0095634A" w:rsidRDefault="00B03C15" w:rsidP="00D06C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B03C15" w:rsidRPr="0095634A" w:rsidRDefault="00B03C15" w:rsidP="00D06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B03C15" w:rsidRDefault="00B03C15" w:rsidP="00D06C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3" w:type="dxa"/>
          </w:tcPr>
          <w:p w:rsidR="00B03C15" w:rsidRDefault="00B03C15" w:rsidP="00D06C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03C15" w:rsidTr="00BE3C3F">
        <w:trPr>
          <w:trHeight w:val="703"/>
        </w:trPr>
        <w:tc>
          <w:tcPr>
            <w:tcW w:w="1555" w:type="dxa"/>
          </w:tcPr>
          <w:p w:rsidR="00B03C15" w:rsidRPr="0095634A" w:rsidRDefault="00B03C15" w:rsidP="00D06C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B03C15" w:rsidRPr="0095634A" w:rsidRDefault="00B03C15" w:rsidP="00D06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B03C15" w:rsidRDefault="00B03C15" w:rsidP="00D06C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3" w:type="dxa"/>
          </w:tcPr>
          <w:p w:rsidR="00B03C15" w:rsidRDefault="00B03C15" w:rsidP="00D06C7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03C15" w:rsidRDefault="00B03C15" w:rsidP="00B03C1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B03C15" w:rsidRPr="002275B3" w:rsidRDefault="00B03C15" w:rsidP="00B03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5B3">
        <w:rPr>
          <w:rFonts w:ascii="Times New Roman" w:hAnsi="Times New Roman" w:cs="Times New Roman"/>
          <w:sz w:val="28"/>
          <w:szCs w:val="28"/>
        </w:rPr>
        <w:t>18. Государственные награды, иные знаки отличия и награды</w:t>
      </w:r>
    </w:p>
    <w:p w:rsidR="00B03C15" w:rsidRPr="002275B3" w:rsidRDefault="00B03C15" w:rsidP="00B03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5B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03C15" w:rsidRDefault="00B03C15" w:rsidP="00B03C1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03C15" w:rsidRPr="002275B3" w:rsidRDefault="00B03C15" w:rsidP="00B03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5B3">
        <w:rPr>
          <w:rFonts w:ascii="Times New Roman" w:hAnsi="Times New Roman" w:cs="Times New Roman"/>
          <w:sz w:val="28"/>
          <w:szCs w:val="28"/>
        </w:rPr>
        <w:t>19. Личная заинтересованность, которая может привести к конфликту интересов, связанному с деятельностью члена общественного совета при министерстве физической культуры и спорта Астраханской области (далее – общественный совет)</w:t>
      </w:r>
    </w:p>
    <w:p w:rsidR="00B03C15" w:rsidRDefault="00B03C15" w:rsidP="00B03C1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275B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B03C15" w:rsidRPr="002275B3" w:rsidRDefault="00B03C15" w:rsidP="00B03C1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03C15" w:rsidRPr="002275B3" w:rsidRDefault="00B03C15" w:rsidP="00B03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5B3">
        <w:rPr>
          <w:rFonts w:ascii="Times New Roman" w:hAnsi="Times New Roman" w:cs="Times New Roman"/>
          <w:sz w:val="28"/>
          <w:szCs w:val="28"/>
        </w:rPr>
        <w:t>20. Дополнительные сведения (иные личные сведения, другая информация, которую желаете сообщить о себе)</w:t>
      </w:r>
    </w:p>
    <w:p w:rsidR="00B03C15" w:rsidRDefault="00B03C15" w:rsidP="00B03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5B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2275B3" w:rsidRPr="002275B3" w:rsidRDefault="002275B3" w:rsidP="00B03C1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03C15" w:rsidRPr="002275B3" w:rsidRDefault="00B03C15" w:rsidP="00B03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5B3">
        <w:rPr>
          <w:rFonts w:ascii="Times New Roman" w:hAnsi="Times New Roman" w:cs="Times New Roman"/>
          <w:sz w:val="28"/>
          <w:szCs w:val="28"/>
        </w:rPr>
        <w:t>21. Мне известно, что сообщение о себе в анкете заведомо ложных сведений и мое несоответствие предъявляемым к кандидатам в члены общественного совета при министерстве физической культуры и спорта Астраханской области требованиям, установленным постановления Правительством Астраханской области от 26.05.2025 № 102-П «О Типовом положении об общественном совете при исполнительном органе Астраханской области», могут повлечь отказ в участии в отборе кандидатов в члены общественного совета.</w:t>
      </w:r>
    </w:p>
    <w:p w:rsidR="00B03C15" w:rsidRPr="002275B3" w:rsidRDefault="00B03C15" w:rsidP="00B03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3C15" w:rsidRPr="002275B3" w:rsidRDefault="00B03C15" w:rsidP="00B03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3C15" w:rsidRPr="002275B3" w:rsidRDefault="00B03C15" w:rsidP="00B03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03C15" w:rsidRPr="002275B3" w:rsidRDefault="00B03C15" w:rsidP="00B03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3C15" w:rsidRPr="002275B3" w:rsidRDefault="00B03C15" w:rsidP="00B03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5B3">
        <w:rPr>
          <w:rFonts w:ascii="Times New Roman" w:hAnsi="Times New Roman" w:cs="Times New Roman"/>
          <w:sz w:val="28"/>
          <w:szCs w:val="28"/>
        </w:rPr>
        <w:t>«___»___________20__ г.                                                                ___________________</w:t>
      </w:r>
    </w:p>
    <w:p w:rsidR="00B03C15" w:rsidRPr="00B03C15" w:rsidRDefault="00B03C15" w:rsidP="00B03C15">
      <w:pPr>
        <w:tabs>
          <w:tab w:val="left" w:pos="769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275B3">
        <w:rPr>
          <w:rFonts w:ascii="Times New Roman" w:hAnsi="Times New Roman" w:cs="Times New Roman"/>
          <w:sz w:val="28"/>
          <w:szCs w:val="28"/>
        </w:rPr>
        <w:tab/>
      </w:r>
      <w:r w:rsidRPr="002275B3">
        <w:rPr>
          <w:rFonts w:ascii="Times New Roman" w:hAnsi="Times New Roman" w:cs="Times New Roman"/>
        </w:rPr>
        <w:t>(подпись)</w:t>
      </w:r>
    </w:p>
    <w:p w:rsidR="00B03C15" w:rsidRDefault="00B03C15" w:rsidP="00B03C15">
      <w:pPr>
        <w:tabs>
          <w:tab w:val="left" w:pos="769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E3C3F" w:rsidRDefault="00BE3C3F" w:rsidP="00B03C15">
      <w:pPr>
        <w:tabs>
          <w:tab w:val="left" w:pos="769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E3C3F" w:rsidRDefault="00BE3C3F" w:rsidP="00B03C15">
      <w:pPr>
        <w:tabs>
          <w:tab w:val="left" w:pos="769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E3C3F" w:rsidRPr="00B03C15" w:rsidRDefault="00BE3C3F" w:rsidP="00B03C15">
      <w:pPr>
        <w:tabs>
          <w:tab w:val="left" w:pos="769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03C15" w:rsidRPr="00B03C15" w:rsidRDefault="00B03C15" w:rsidP="00B03C15">
      <w:pPr>
        <w:tabs>
          <w:tab w:val="left" w:pos="769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B03C15" w:rsidRPr="00B03C15" w:rsidSect="00BE3C3F">
      <w:headerReference w:type="default" r:id="rId8"/>
      <w:pgSz w:w="11905" w:h="16838"/>
      <w:pgMar w:top="1134" w:right="706" w:bottom="1134" w:left="1701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E29" w:rsidRDefault="00640E29" w:rsidP="007813B1">
      <w:pPr>
        <w:spacing w:after="0" w:line="240" w:lineRule="auto"/>
      </w:pPr>
      <w:r>
        <w:separator/>
      </w:r>
    </w:p>
  </w:endnote>
  <w:endnote w:type="continuationSeparator" w:id="0">
    <w:p w:rsidR="00640E29" w:rsidRDefault="00640E29" w:rsidP="00781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E29" w:rsidRDefault="00640E29" w:rsidP="007813B1">
      <w:pPr>
        <w:spacing w:after="0" w:line="240" w:lineRule="auto"/>
      </w:pPr>
      <w:r>
        <w:separator/>
      </w:r>
    </w:p>
  </w:footnote>
  <w:footnote w:type="continuationSeparator" w:id="0">
    <w:p w:rsidR="00640E29" w:rsidRDefault="00640E29" w:rsidP="00781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992815"/>
      <w:docPartObj>
        <w:docPartGallery w:val="Page Numbers (Top of Page)"/>
        <w:docPartUnique/>
      </w:docPartObj>
    </w:sdtPr>
    <w:sdtEndPr/>
    <w:sdtContent>
      <w:p w:rsidR="000F23D4" w:rsidRDefault="000F23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6CC">
          <w:rPr>
            <w:noProof/>
          </w:rPr>
          <w:t>3</w:t>
        </w:r>
        <w:r>
          <w:fldChar w:fldCharType="end"/>
        </w:r>
      </w:p>
    </w:sdtContent>
  </w:sdt>
  <w:p w:rsidR="007813B1" w:rsidRDefault="007813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F333B"/>
    <w:multiLevelType w:val="multilevel"/>
    <w:tmpl w:val="48D218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F6B69D9"/>
    <w:multiLevelType w:val="hybridMultilevel"/>
    <w:tmpl w:val="6262BFC2"/>
    <w:lvl w:ilvl="0" w:tplc="E3524B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6B9023F"/>
    <w:multiLevelType w:val="multilevel"/>
    <w:tmpl w:val="340E8CF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B3"/>
    <w:rsid w:val="000D47B3"/>
    <w:rsid w:val="000F23D4"/>
    <w:rsid w:val="00106461"/>
    <w:rsid w:val="001D4BB3"/>
    <w:rsid w:val="001F10A8"/>
    <w:rsid w:val="00207BFE"/>
    <w:rsid w:val="002275B3"/>
    <w:rsid w:val="00231593"/>
    <w:rsid w:val="00275F54"/>
    <w:rsid w:val="002C447E"/>
    <w:rsid w:val="003648A0"/>
    <w:rsid w:val="0048220A"/>
    <w:rsid w:val="00500766"/>
    <w:rsid w:val="005220B4"/>
    <w:rsid w:val="00550DB5"/>
    <w:rsid w:val="005E4FBE"/>
    <w:rsid w:val="0061179A"/>
    <w:rsid w:val="00622101"/>
    <w:rsid w:val="00631844"/>
    <w:rsid w:val="00640E29"/>
    <w:rsid w:val="006456C3"/>
    <w:rsid w:val="006A691B"/>
    <w:rsid w:val="0075336D"/>
    <w:rsid w:val="007813B1"/>
    <w:rsid w:val="007E0B9C"/>
    <w:rsid w:val="00814282"/>
    <w:rsid w:val="008C526C"/>
    <w:rsid w:val="00952ACA"/>
    <w:rsid w:val="00A34470"/>
    <w:rsid w:val="00A76190"/>
    <w:rsid w:val="00AA2307"/>
    <w:rsid w:val="00AA6F04"/>
    <w:rsid w:val="00AB4250"/>
    <w:rsid w:val="00AE716F"/>
    <w:rsid w:val="00AF7215"/>
    <w:rsid w:val="00B03C15"/>
    <w:rsid w:val="00B22854"/>
    <w:rsid w:val="00B668BE"/>
    <w:rsid w:val="00BA2A1A"/>
    <w:rsid w:val="00BB68AF"/>
    <w:rsid w:val="00BE156F"/>
    <w:rsid w:val="00BE3C3F"/>
    <w:rsid w:val="00BF1061"/>
    <w:rsid w:val="00C93872"/>
    <w:rsid w:val="00CA7358"/>
    <w:rsid w:val="00D146CC"/>
    <w:rsid w:val="00D24E8D"/>
    <w:rsid w:val="00D458A0"/>
    <w:rsid w:val="00E01F63"/>
    <w:rsid w:val="00E13801"/>
    <w:rsid w:val="00E623E1"/>
    <w:rsid w:val="00EE6B89"/>
    <w:rsid w:val="00F9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918CF7-2E28-4677-87D4-1DD923DC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F54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B03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81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13B1"/>
  </w:style>
  <w:style w:type="paragraph" w:styleId="a7">
    <w:name w:val="footer"/>
    <w:basedOn w:val="a"/>
    <w:link w:val="a8"/>
    <w:uiPriority w:val="99"/>
    <w:unhideWhenUsed/>
    <w:rsid w:val="00781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13B1"/>
  </w:style>
  <w:style w:type="paragraph" w:styleId="a9">
    <w:name w:val="Balloon Text"/>
    <w:basedOn w:val="a"/>
    <w:link w:val="aa"/>
    <w:uiPriority w:val="99"/>
    <w:semiHidden/>
    <w:unhideWhenUsed/>
    <w:rsid w:val="00BE1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15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D6970-978F-45E1-8CC0-2141BD90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Студеньков Владимир Николаевич</dc:creator>
  <cp:keywords/>
  <dc:description/>
  <cp:lastModifiedBy>Колпакова Татьяна Васильевна</cp:lastModifiedBy>
  <cp:revision>39</cp:revision>
  <cp:lastPrinted>2025-05-26T11:18:00Z</cp:lastPrinted>
  <dcterms:created xsi:type="dcterms:W3CDTF">2025-03-24T09:23:00Z</dcterms:created>
  <dcterms:modified xsi:type="dcterms:W3CDTF">2025-05-26T11:19:00Z</dcterms:modified>
</cp:coreProperties>
</file>