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7" w:rsidRDefault="00636159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36159" w:rsidRDefault="00E559A7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мероприятий по профилактике коррупции в сфере размещения и исполнения государственного заказа, использования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  в 2023 году</w:t>
      </w:r>
    </w:p>
    <w:p w:rsidR="00E559A7" w:rsidRDefault="00E559A7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7" w:rsidRDefault="00E559A7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7" w:rsidRDefault="00636159" w:rsidP="00E5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Астраханской области </w:t>
      </w:r>
      <w:r w:rsidR="00E559A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 w:rsidR="00E559A7">
        <w:rPr>
          <w:rFonts w:ascii="Times New Roman" w:hAnsi="Times New Roman" w:cs="Times New Roman"/>
          <w:sz w:val="28"/>
          <w:szCs w:val="28"/>
        </w:rPr>
        <w:t xml:space="preserve"> </w:t>
      </w:r>
      <w:r w:rsidR="00E559A7">
        <w:rPr>
          <w:rFonts w:ascii="Times New Roman" w:hAnsi="Times New Roman" w:cs="Times New Roman"/>
          <w:sz w:val="28"/>
          <w:szCs w:val="28"/>
        </w:rPr>
        <w:t>о результатах мероприятий по профилактике коррупции</w:t>
      </w:r>
      <w:r w:rsidR="00E559A7">
        <w:rPr>
          <w:rFonts w:ascii="Times New Roman" w:hAnsi="Times New Roman" w:cs="Times New Roman"/>
          <w:sz w:val="28"/>
          <w:szCs w:val="28"/>
        </w:rPr>
        <w:t xml:space="preserve"> </w:t>
      </w:r>
      <w:r w:rsidR="00E559A7">
        <w:rPr>
          <w:rFonts w:ascii="Times New Roman" w:hAnsi="Times New Roman" w:cs="Times New Roman"/>
          <w:sz w:val="28"/>
          <w:szCs w:val="28"/>
        </w:rPr>
        <w:t xml:space="preserve"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 </w:t>
      </w:r>
      <w:r w:rsidR="00E559A7">
        <w:rPr>
          <w:rFonts w:ascii="Times New Roman" w:hAnsi="Times New Roman" w:cs="Times New Roman"/>
          <w:sz w:val="28"/>
          <w:szCs w:val="28"/>
        </w:rPr>
        <w:t xml:space="preserve"> в 2023 году.</w:t>
      </w:r>
    </w:p>
    <w:p w:rsidR="00636159" w:rsidRDefault="00E559A7" w:rsidP="00E5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6159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636159">
        <w:rPr>
          <w:rFonts w:ascii="Times New Roman" w:hAnsi="Times New Roman" w:cs="Times New Roman"/>
          <w:sz w:val="28"/>
          <w:szCs w:val="28"/>
        </w:rPr>
        <w:t>не осуществляет размещение и исполнение государственного заказа.</w:t>
      </w:r>
    </w:p>
    <w:p w:rsidR="00636159" w:rsidRDefault="00E559A7" w:rsidP="00E5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министерства размещена информация о государственных закупках, заказчиком по которым является министерство (</w:t>
      </w:r>
      <w:r w:rsidRPr="00E559A7">
        <w:rPr>
          <w:rFonts w:ascii="Times New Roman" w:hAnsi="Times New Roman" w:cs="Times New Roman"/>
          <w:sz w:val="28"/>
          <w:szCs w:val="28"/>
        </w:rPr>
        <w:t>https://minsport.astrobl.ru/about/gosudarstvennye-zakupki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559A7" w:rsidRDefault="00E559A7" w:rsidP="00E5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рамках использования министерством имущества Астраханской области коррупционных нарушений не выявлено.</w:t>
      </w:r>
    </w:p>
    <w:p w:rsidR="00E559A7" w:rsidRDefault="00E559A7" w:rsidP="00E5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</w:t>
      </w:r>
      <w:r>
        <w:rPr>
          <w:rFonts w:ascii="Times New Roman" w:hAnsi="Times New Roman" w:cs="Times New Roman"/>
          <w:sz w:val="28"/>
          <w:szCs w:val="28"/>
        </w:rPr>
        <w:t>расходовани</w:t>
      </w:r>
      <w:r>
        <w:rPr>
          <w:rFonts w:ascii="Times New Roman" w:hAnsi="Times New Roman" w:cs="Times New Roman"/>
          <w:sz w:val="28"/>
          <w:szCs w:val="28"/>
        </w:rPr>
        <w:t xml:space="preserve">и министерством </w:t>
      </w:r>
      <w:r>
        <w:rPr>
          <w:rFonts w:ascii="Times New Roman" w:hAnsi="Times New Roman" w:cs="Times New Roman"/>
          <w:sz w:val="28"/>
          <w:szCs w:val="28"/>
        </w:rPr>
        <w:t>средств бюджета Астраханской области, в том числе в рамках реализации федеральных 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 нарушений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9A7" w:rsidRDefault="00E559A7" w:rsidP="00E559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</w:t>
      </w:r>
      <w:r w:rsidR="00636159">
        <w:rPr>
          <w:rFonts w:ascii="Times New Roman" w:hAnsi="Times New Roman" w:cs="Times New Roman"/>
          <w:sz w:val="28"/>
          <w:szCs w:val="28"/>
        </w:rPr>
        <w:t xml:space="preserve"> 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36159" w:rsidRPr="001D2165">
        <w:rPr>
          <w:rFonts w:ascii="Times New Roman" w:hAnsi="Times New Roman" w:cs="Times New Roman"/>
          <w:sz w:val="28"/>
          <w:szCs w:val="28"/>
        </w:rPr>
        <w:t>https://bus.gov.ru/</w:t>
      </w:r>
      <w:r w:rsidR="00636159">
        <w:rPr>
          <w:rFonts w:ascii="Times New Roman" w:hAnsi="Times New Roman" w:cs="Times New Roman"/>
          <w:sz w:val="28"/>
          <w:szCs w:val="28"/>
        </w:rPr>
        <w:t xml:space="preserve"> и </w:t>
      </w:r>
      <w:r w:rsidR="00636159" w:rsidRPr="00E559A7">
        <w:rPr>
          <w:rFonts w:ascii="Times New Roman" w:hAnsi="Times New Roman" w:cs="Times New Roman"/>
          <w:sz w:val="28"/>
          <w:szCs w:val="28"/>
        </w:rPr>
        <w:t>https://minsport.astrobl.ru/documents/normativno-pravovye-akty/normativnye-pravovye-akty-reguliruyushhie-vypolnenie-gosudarstvennyx-zadanii</w:t>
      </w:r>
      <w:r w:rsidR="00636159" w:rsidRPr="001D2165">
        <w:rPr>
          <w:rFonts w:ascii="Times New Roman" w:hAnsi="Times New Roman" w:cs="Times New Roman"/>
          <w:sz w:val="28"/>
          <w:szCs w:val="28"/>
        </w:rPr>
        <w:t xml:space="preserve"> </w:t>
      </w:r>
      <w:r w:rsidR="00636159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636159" w:rsidRPr="00626135">
        <w:rPr>
          <w:rFonts w:ascii="Times New Roman" w:hAnsi="Times New Roman" w:cs="Times New Roman"/>
          <w:sz w:val="28"/>
          <w:szCs w:val="28"/>
        </w:rPr>
        <w:t>информация</w:t>
      </w:r>
      <w:r w:rsidR="00636159">
        <w:rPr>
          <w:rFonts w:ascii="Times New Roman" w:hAnsi="Times New Roman" w:cs="Times New Roman"/>
          <w:sz w:val="28"/>
          <w:szCs w:val="28"/>
        </w:rPr>
        <w:t xml:space="preserve"> о </w:t>
      </w:r>
      <w:r w:rsidR="00636159" w:rsidRPr="00626135">
        <w:rPr>
          <w:rFonts w:ascii="Times New Roman" w:hAnsi="Times New Roman" w:cs="Times New Roman"/>
          <w:sz w:val="28"/>
          <w:szCs w:val="28"/>
        </w:rPr>
        <w:t>государственно</w:t>
      </w:r>
      <w:r w:rsidR="00636159">
        <w:rPr>
          <w:rFonts w:ascii="Times New Roman" w:hAnsi="Times New Roman" w:cs="Times New Roman"/>
          <w:sz w:val="28"/>
          <w:szCs w:val="28"/>
        </w:rPr>
        <w:t>м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36159">
        <w:rPr>
          <w:rFonts w:ascii="Times New Roman" w:hAnsi="Times New Roman" w:cs="Times New Roman"/>
          <w:sz w:val="28"/>
          <w:szCs w:val="28"/>
        </w:rPr>
        <w:t>и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636159">
        <w:rPr>
          <w:rFonts w:ascii="Times New Roman" w:hAnsi="Times New Roman" w:cs="Times New Roman"/>
          <w:sz w:val="28"/>
          <w:szCs w:val="28"/>
        </w:rPr>
        <w:t xml:space="preserve">х </w:t>
      </w:r>
      <w:r w:rsidR="00636159" w:rsidRPr="00626135">
        <w:rPr>
          <w:rFonts w:ascii="Times New Roman" w:hAnsi="Times New Roman" w:cs="Times New Roman"/>
          <w:sz w:val="28"/>
          <w:szCs w:val="28"/>
        </w:rPr>
        <w:t>подведомственны</w:t>
      </w:r>
      <w:r w:rsidR="00636159">
        <w:rPr>
          <w:rFonts w:ascii="Times New Roman" w:hAnsi="Times New Roman" w:cs="Times New Roman"/>
          <w:sz w:val="28"/>
          <w:szCs w:val="28"/>
        </w:rPr>
        <w:t>х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 </w:t>
      </w:r>
      <w:r w:rsidR="00636159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636159" w:rsidRPr="00626135">
        <w:rPr>
          <w:rFonts w:ascii="Times New Roman" w:hAnsi="Times New Roman" w:cs="Times New Roman"/>
          <w:sz w:val="28"/>
          <w:szCs w:val="28"/>
        </w:rPr>
        <w:t>учреждени</w:t>
      </w:r>
      <w:r w:rsidR="00636159">
        <w:rPr>
          <w:rFonts w:ascii="Times New Roman" w:hAnsi="Times New Roman" w:cs="Times New Roman"/>
          <w:sz w:val="28"/>
          <w:szCs w:val="28"/>
        </w:rPr>
        <w:t>й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636159">
        <w:rPr>
          <w:rFonts w:ascii="Times New Roman" w:hAnsi="Times New Roman" w:cs="Times New Roman"/>
          <w:sz w:val="28"/>
          <w:szCs w:val="28"/>
        </w:rPr>
        <w:t xml:space="preserve">и </w:t>
      </w:r>
      <w:r w:rsidR="00636159" w:rsidRPr="00626135">
        <w:rPr>
          <w:rFonts w:ascii="Times New Roman" w:hAnsi="Times New Roman" w:cs="Times New Roman"/>
          <w:sz w:val="28"/>
          <w:szCs w:val="28"/>
        </w:rPr>
        <w:t xml:space="preserve">об </w:t>
      </w:r>
      <w:r w:rsidR="00636159">
        <w:rPr>
          <w:rFonts w:ascii="Times New Roman" w:hAnsi="Times New Roman" w:cs="Times New Roman"/>
          <w:sz w:val="28"/>
          <w:szCs w:val="28"/>
        </w:rPr>
        <w:t xml:space="preserve">его </w:t>
      </w:r>
      <w:r w:rsidR="00636159" w:rsidRPr="00626135">
        <w:rPr>
          <w:rFonts w:ascii="Times New Roman" w:hAnsi="Times New Roman" w:cs="Times New Roman"/>
          <w:sz w:val="28"/>
          <w:szCs w:val="28"/>
        </w:rPr>
        <w:t>исполнении</w:t>
      </w:r>
      <w:r w:rsidR="00636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159" w:rsidRDefault="00636159" w:rsidP="00E559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2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00C2A">
        <w:rPr>
          <w:rFonts w:ascii="Times New Roman" w:hAnsi="Times New Roman" w:cs="Times New Roman"/>
          <w:sz w:val="28"/>
          <w:szCs w:val="28"/>
        </w:rPr>
        <w:t xml:space="preserve"> о расходовании бюджетных ассигнований на информационное обеспечение </w:t>
      </w:r>
      <w:proofErr w:type="gramStart"/>
      <w:r w:rsidRPr="00000C2A">
        <w:rPr>
          <w:rFonts w:ascii="Times New Roman" w:hAnsi="Times New Roman" w:cs="Times New Roman"/>
          <w:sz w:val="28"/>
          <w:szCs w:val="28"/>
        </w:rPr>
        <w:t>деятельности органа государственной власти субъекта Российской Федерации</w:t>
      </w:r>
      <w:proofErr w:type="gramEnd"/>
      <w:r w:rsidRPr="00000C2A">
        <w:rPr>
          <w:rFonts w:ascii="Times New Roman" w:hAnsi="Times New Roman" w:cs="Times New Roman"/>
          <w:sz w:val="28"/>
          <w:szCs w:val="28"/>
        </w:rPr>
        <w:t xml:space="preserve"> и поддержку средств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размещены по ссылке </w:t>
      </w:r>
      <w:r w:rsidRPr="00000C2A">
        <w:rPr>
          <w:rFonts w:ascii="Times New Roman" w:hAnsi="Times New Roman" w:cs="Times New Roman"/>
          <w:sz w:val="28"/>
          <w:szCs w:val="28"/>
        </w:rPr>
        <w:t>https://minsport.astrobl.ru/documents/otcet-po-smi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159" w:rsidRDefault="00E559A7" w:rsidP="00E5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626135">
        <w:rPr>
          <w:rFonts w:ascii="Times New Roman" w:hAnsi="Times New Roman" w:cs="Times New Roman"/>
          <w:sz w:val="28"/>
          <w:szCs w:val="28"/>
        </w:rPr>
        <w:t xml:space="preserve">на сайте министерства в новостных лентах размещается информация о </w:t>
      </w:r>
      <w:proofErr w:type="gramStart"/>
      <w:r w:rsidRPr="00626135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62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Pr="006261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626135">
        <w:rPr>
          <w:rFonts w:ascii="Times New Roman" w:hAnsi="Times New Roman" w:cs="Times New Roman"/>
          <w:sz w:val="28"/>
          <w:szCs w:val="28"/>
        </w:rPr>
        <w:t>реализации национального и регионального проектов.</w:t>
      </w:r>
      <w:bookmarkStart w:id="0" w:name="_GoBack"/>
      <w:bookmarkEnd w:id="0"/>
    </w:p>
    <w:sectPr w:rsidR="00636159" w:rsidSect="007C1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9B" w:rsidRDefault="00305A9B">
      <w:pPr>
        <w:spacing w:after="0" w:line="240" w:lineRule="auto"/>
      </w:pPr>
      <w:r>
        <w:separator/>
      </w:r>
    </w:p>
  </w:endnote>
  <w:endnote w:type="continuationSeparator" w:id="0">
    <w:p w:rsidR="00305A9B" w:rsidRDefault="0030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9B" w:rsidRDefault="00305A9B">
      <w:pPr>
        <w:spacing w:after="0" w:line="240" w:lineRule="auto"/>
      </w:pPr>
      <w:r>
        <w:separator/>
      </w:r>
    </w:p>
  </w:footnote>
  <w:footnote w:type="continuationSeparator" w:id="0">
    <w:p w:rsidR="00305A9B" w:rsidRDefault="0030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E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A7">
          <w:rPr>
            <w:noProof/>
          </w:rPr>
          <w:t>2</w:t>
        </w:r>
        <w:r>
          <w:fldChar w:fldCharType="end"/>
        </w:r>
      </w:p>
    </w:sdtContent>
  </w:sdt>
  <w:p w:rsidR="007C116A" w:rsidRDefault="00305A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EF"/>
    <w:rsid w:val="002B48A6"/>
    <w:rsid w:val="00305A9B"/>
    <w:rsid w:val="003245A1"/>
    <w:rsid w:val="00492EE1"/>
    <w:rsid w:val="00530495"/>
    <w:rsid w:val="00636159"/>
    <w:rsid w:val="007D44EF"/>
    <w:rsid w:val="007E7F1B"/>
    <w:rsid w:val="00A83A01"/>
    <w:rsid w:val="00E559A7"/>
    <w:rsid w:val="00F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  <w:style w:type="character" w:styleId="a5">
    <w:name w:val="Hyperlink"/>
    <w:basedOn w:val="a0"/>
    <w:uiPriority w:val="99"/>
    <w:unhideWhenUsed/>
    <w:rsid w:val="00636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  <w:style w:type="character" w:styleId="a5">
    <w:name w:val="Hyperlink"/>
    <w:basedOn w:val="a0"/>
    <w:uiPriority w:val="99"/>
    <w:unhideWhenUsed/>
    <w:rsid w:val="00636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 Ирина Петровна</cp:lastModifiedBy>
  <cp:revision>2</cp:revision>
  <dcterms:created xsi:type="dcterms:W3CDTF">2024-01-15T06:46:00Z</dcterms:created>
  <dcterms:modified xsi:type="dcterms:W3CDTF">2024-01-15T06:46:00Z</dcterms:modified>
</cp:coreProperties>
</file>